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456" w:rsidRPr="00951090" w:rsidRDefault="00C23456" w:rsidP="005D7F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 xml:space="preserve">Годовой отчет о ходе реализации и оценке эффективности муниципальной подпрограммы «Обеспечение формирования и содержания архивных </w:t>
      </w:r>
    </w:p>
    <w:p w:rsidR="00C23456" w:rsidRPr="00951090" w:rsidRDefault="00C23456" w:rsidP="005D7F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>фондов в Жуковском районе» муниципальной программы</w:t>
      </w:r>
    </w:p>
    <w:p w:rsidR="00C23456" w:rsidRPr="00951090" w:rsidRDefault="00C23456" w:rsidP="00F023DA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 xml:space="preserve"> «Развитие культуры в Жуковском районе» в 202</w:t>
      </w:r>
      <w:r w:rsidR="008C772D">
        <w:rPr>
          <w:rFonts w:ascii="Times New Roman" w:hAnsi="Times New Roman"/>
          <w:b/>
          <w:sz w:val="26"/>
          <w:szCs w:val="26"/>
        </w:rPr>
        <w:t>3</w:t>
      </w:r>
      <w:r w:rsidRPr="00951090">
        <w:rPr>
          <w:rFonts w:ascii="Times New Roman" w:hAnsi="Times New Roman"/>
          <w:b/>
          <w:sz w:val="26"/>
          <w:szCs w:val="26"/>
        </w:rPr>
        <w:t xml:space="preserve"> году.</w:t>
      </w:r>
    </w:p>
    <w:p w:rsidR="00C23456" w:rsidRPr="00951090" w:rsidRDefault="00C23456" w:rsidP="005D7F01">
      <w:pPr>
        <w:spacing w:after="0"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C23456" w:rsidRPr="00951090" w:rsidRDefault="00C23456" w:rsidP="00DD5162">
      <w:pPr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>1. Общая часть.</w:t>
      </w:r>
    </w:p>
    <w:p w:rsidR="00C23456" w:rsidRPr="00951090" w:rsidRDefault="00C23456" w:rsidP="00DD5162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951090">
        <w:rPr>
          <w:rFonts w:ascii="Times New Roman" w:hAnsi="Times New Roman"/>
          <w:sz w:val="26"/>
          <w:szCs w:val="26"/>
        </w:rPr>
        <w:t>Муниципальная подпрограмма «Обеспечение формирования и содержания архивных фондов в Жуковском районе» является составной частью  муниципальной программы «Развитие культуры в Жуковском районе».</w:t>
      </w:r>
    </w:p>
    <w:p w:rsidR="00C23456" w:rsidRPr="00951090" w:rsidRDefault="00C23456" w:rsidP="00FF3FC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 xml:space="preserve">Целью </w:t>
      </w:r>
      <w:r w:rsidRPr="00951090">
        <w:rPr>
          <w:rFonts w:ascii="Times New Roman" w:hAnsi="Times New Roman"/>
          <w:sz w:val="26"/>
          <w:szCs w:val="26"/>
        </w:rPr>
        <w:t>подпрограммы является обеспечение сохранности и использование документов архивного фонда Жуковского района.</w:t>
      </w:r>
    </w:p>
    <w:p w:rsidR="00C23456" w:rsidRPr="00951090" w:rsidRDefault="00C23456" w:rsidP="00FF3FC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23456" w:rsidRPr="00951090" w:rsidRDefault="00C23456" w:rsidP="00F023DA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>Задачи подпрограммы:</w:t>
      </w:r>
    </w:p>
    <w:p w:rsidR="00C23456" w:rsidRPr="00951090" w:rsidRDefault="00C23456" w:rsidP="00FF3FC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090">
        <w:rPr>
          <w:rFonts w:ascii="Times New Roman" w:hAnsi="Times New Roman"/>
          <w:sz w:val="26"/>
          <w:szCs w:val="26"/>
        </w:rPr>
        <w:t>- хранение, комплектование, учет и использование архивных документов и архивных фондов;</w:t>
      </w:r>
    </w:p>
    <w:p w:rsidR="00C23456" w:rsidRPr="00951090" w:rsidRDefault="00C23456" w:rsidP="00FF3FC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090">
        <w:rPr>
          <w:rFonts w:ascii="Times New Roman" w:hAnsi="Times New Roman"/>
          <w:sz w:val="26"/>
          <w:szCs w:val="26"/>
        </w:rPr>
        <w:t>- обеспечение сохранности архивных документов, повышение безопасности и эффективности работы архива.</w:t>
      </w:r>
    </w:p>
    <w:p w:rsidR="00C23456" w:rsidRPr="00951090" w:rsidRDefault="00C23456" w:rsidP="00FF3FC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23456" w:rsidRPr="00951090" w:rsidRDefault="00C23456" w:rsidP="00FF3FC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>2. Результаты, достигнутые за отчетный период:</w:t>
      </w:r>
    </w:p>
    <w:p w:rsidR="00951090" w:rsidRPr="006B2686" w:rsidRDefault="00951090" w:rsidP="009510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B2686">
        <w:rPr>
          <w:rFonts w:ascii="Times New Roman" w:hAnsi="Times New Roman"/>
          <w:sz w:val="26"/>
          <w:szCs w:val="26"/>
        </w:rPr>
        <w:t>В подпрограмме «Обеспечение формирования и содержания архивных фондов в Жуковском районе» в 202</w:t>
      </w:r>
      <w:r w:rsidR="008C772D">
        <w:rPr>
          <w:rFonts w:ascii="Times New Roman" w:hAnsi="Times New Roman"/>
          <w:sz w:val="26"/>
          <w:szCs w:val="26"/>
        </w:rPr>
        <w:t>3</w:t>
      </w:r>
      <w:r w:rsidRPr="006B2686">
        <w:rPr>
          <w:rFonts w:ascii="Times New Roman" w:hAnsi="Times New Roman"/>
          <w:sz w:val="26"/>
          <w:szCs w:val="26"/>
        </w:rPr>
        <w:t xml:space="preserve"> году по сравнению с 202</w:t>
      </w:r>
      <w:r w:rsidR="008C772D">
        <w:rPr>
          <w:rFonts w:ascii="Times New Roman" w:hAnsi="Times New Roman"/>
          <w:sz w:val="26"/>
          <w:szCs w:val="26"/>
        </w:rPr>
        <w:t>2</w:t>
      </w:r>
      <w:r w:rsidRPr="006B2686">
        <w:rPr>
          <w:rFonts w:ascii="Times New Roman" w:hAnsi="Times New Roman"/>
          <w:sz w:val="26"/>
          <w:szCs w:val="26"/>
        </w:rPr>
        <w:t xml:space="preserve"> годом увеличились количественные показатели таких  основных индикаторов как:</w:t>
      </w:r>
    </w:p>
    <w:p w:rsidR="00951090" w:rsidRDefault="00951090" w:rsidP="009510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B2686">
        <w:rPr>
          <w:rFonts w:ascii="Times New Roman" w:hAnsi="Times New Roman"/>
          <w:sz w:val="26"/>
          <w:szCs w:val="26"/>
        </w:rPr>
        <w:t xml:space="preserve">- количество </w:t>
      </w:r>
      <w:r w:rsidR="008C772D">
        <w:rPr>
          <w:rFonts w:ascii="Times New Roman" w:hAnsi="Times New Roman"/>
          <w:sz w:val="26"/>
          <w:szCs w:val="26"/>
        </w:rPr>
        <w:t>обращений увеличилось</w:t>
      </w:r>
      <w:r w:rsidRPr="006B2686">
        <w:rPr>
          <w:rFonts w:ascii="Times New Roman" w:hAnsi="Times New Roman"/>
          <w:sz w:val="26"/>
          <w:szCs w:val="26"/>
        </w:rPr>
        <w:t xml:space="preserve"> </w:t>
      </w:r>
      <w:r w:rsidR="008C772D">
        <w:rPr>
          <w:rFonts w:ascii="Times New Roman" w:hAnsi="Times New Roman"/>
          <w:sz w:val="26"/>
          <w:szCs w:val="26"/>
        </w:rPr>
        <w:t xml:space="preserve">458 ед. </w:t>
      </w:r>
      <w:r w:rsidRPr="006B2686">
        <w:rPr>
          <w:rFonts w:ascii="Times New Roman" w:hAnsi="Times New Roman"/>
          <w:sz w:val="26"/>
          <w:szCs w:val="26"/>
        </w:rPr>
        <w:t xml:space="preserve"> до </w:t>
      </w:r>
      <w:r w:rsidR="008C772D">
        <w:rPr>
          <w:rFonts w:ascii="Times New Roman" w:hAnsi="Times New Roman"/>
          <w:sz w:val="26"/>
          <w:szCs w:val="26"/>
        </w:rPr>
        <w:t>470 ед</w:t>
      </w:r>
      <w:proofErr w:type="gramStart"/>
      <w:r w:rsidR="008C772D">
        <w:rPr>
          <w:rFonts w:ascii="Times New Roman" w:hAnsi="Times New Roman"/>
          <w:sz w:val="26"/>
          <w:szCs w:val="26"/>
        </w:rPr>
        <w:t>.</w:t>
      </w:r>
      <w:r w:rsidRPr="006B2686">
        <w:rPr>
          <w:rFonts w:ascii="Times New Roman" w:hAnsi="Times New Roman"/>
          <w:sz w:val="26"/>
          <w:szCs w:val="26"/>
        </w:rPr>
        <w:t>.</w:t>
      </w:r>
      <w:proofErr w:type="gramEnd"/>
    </w:p>
    <w:p w:rsidR="00951090" w:rsidRPr="00951090" w:rsidRDefault="008C772D" w:rsidP="008C77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</w:t>
      </w:r>
      <w:r w:rsidRPr="008C772D">
        <w:rPr>
          <w:rFonts w:ascii="Times New Roman" w:hAnsi="Times New Roman"/>
          <w:sz w:val="26"/>
          <w:szCs w:val="26"/>
        </w:rPr>
        <w:t>Количество единиц хранения  архивных документов в государственном архиве Жуковского района</w:t>
      </w:r>
      <w:r>
        <w:rPr>
          <w:rFonts w:ascii="Times New Roman" w:hAnsi="Times New Roman"/>
          <w:sz w:val="26"/>
          <w:szCs w:val="26"/>
        </w:rPr>
        <w:t xml:space="preserve"> осталось на уровне прошлого года – 29411 </w:t>
      </w:r>
      <w:proofErr w:type="spellStart"/>
      <w:r>
        <w:rPr>
          <w:rFonts w:ascii="Times New Roman" w:hAnsi="Times New Roman"/>
          <w:sz w:val="26"/>
          <w:szCs w:val="26"/>
        </w:rPr>
        <w:t>ед.хр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8C772D" w:rsidRDefault="008C772D" w:rsidP="008C15B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C23456" w:rsidRDefault="00C23456" w:rsidP="008C15B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>3. Перечень контрольных событий, выполненных и не выполненных (с указанием причин) в установленные сроки:</w:t>
      </w:r>
    </w:p>
    <w:p w:rsidR="00951090" w:rsidRPr="00951090" w:rsidRDefault="00951090" w:rsidP="00951090">
      <w:pPr>
        <w:tabs>
          <w:tab w:val="left" w:pos="993"/>
        </w:tabs>
        <w:spacing w:after="0"/>
        <w:ind w:right="-1"/>
        <w:contextualSpacing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  <w:t>П</w:t>
      </w:r>
      <w:r>
        <w:rPr>
          <w:rFonts w:ascii="Times New Roman" w:hAnsi="Times New Roman"/>
          <w:sz w:val="26"/>
          <w:szCs w:val="26"/>
        </w:rPr>
        <w:t xml:space="preserve">ри </w:t>
      </w:r>
      <w:r w:rsidRPr="00D855DB">
        <w:rPr>
          <w:rFonts w:ascii="Times New Roman" w:eastAsia="Times New Roman" w:hAnsi="Times New Roman"/>
          <w:sz w:val="26"/>
          <w:szCs w:val="26"/>
          <w:lang w:eastAsia="ru-RU"/>
        </w:rPr>
        <w:t xml:space="preserve">реализации муниципальной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под</w:t>
      </w:r>
      <w:r w:rsidRPr="00D855DB">
        <w:rPr>
          <w:rFonts w:ascii="Times New Roman" w:eastAsia="Times New Roman" w:hAnsi="Times New Roman"/>
          <w:sz w:val="26"/>
          <w:szCs w:val="26"/>
          <w:lang w:eastAsia="ru-RU"/>
        </w:rPr>
        <w:t xml:space="preserve">программы </w:t>
      </w:r>
      <w:r w:rsidR="00F50FD2"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100 % выполнены все запланированные основные контрольные мероприятия, из них</w:t>
      </w:r>
      <w:r w:rsidRPr="00D855DB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C23456" w:rsidRPr="00951090" w:rsidRDefault="00C23456" w:rsidP="00BD112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090">
        <w:rPr>
          <w:rFonts w:ascii="Times New Roman" w:hAnsi="Times New Roman"/>
          <w:sz w:val="26"/>
          <w:szCs w:val="26"/>
        </w:rPr>
        <w:t>- хранение, комплектование, учет и использование архивных документов и  архивных фондов;</w:t>
      </w:r>
    </w:p>
    <w:p w:rsidR="00C23456" w:rsidRPr="00951090" w:rsidRDefault="00C23456" w:rsidP="00BD112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090">
        <w:rPr>
          <w:rFonts w:ascii="Times New Roman" w:hAnsi="Times New Roman"/>
          <w:sz w:val="26"/>
          <w:szCs w:val="26"/>
        </w:rPr>
        <w:t>- формирование, содержание архивных фондов и оказание информационных услуг.</w:t>
      </w:r>
    </w:p>
    <w:p w:rsidR="00C23456" w:rsidRPr="00951090" w:rsidRDefault="00C23456" w:rsidP="00BD1125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 xml:space="preserve">4.  Анализ факторов, повлиявших на ход реализации муниципальной </w:t>
      </w:r>
      <w:r w:rsidR="00F50FD2">
        <w:rPr>
          <w:rFonts w:ascii="Times New Roman" w:hAnsi="Times New Roman"/>
          <w:b/>
          <w:sz w:val="26"/>
          <w:szCs w:val="26"/>
        </w:rPr>
        <w:t>под</w:t>
      </w:r>
      <w:r w:rsidRPr="00951090">
        <w:rPr>
          <w:rFonts w:ascii="Times New Roman" w:hAnsi="Times New Roman"/>
          <w:b/>
          <w:sz w:val="26"/>
          <w:szCs w:val="26"/>
        </w:rPr>
        <w:t>программы.</w:t>
      </w:r>
      <w:r w:rsidRPr="00951090">
        <w:rPr>
          <w:rFonts w:ascii="Times New Roman" w:hAnsi="Times New Roman"/>
          <w:sz w:val="26"/>
          <w:szCs w:val="26"/>
          <w:lang w:eastAsia="ru-RU"/>
        </w:rPr>
        <w:tab/>
      </w:r>
    </w:p>
    <w:p w:rsidR="00F50FD2" w:rsidRDefault="005D2800" w:rsidP="001A778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Работа отдела велась в соответствии с планом работы на 2023 год. Новые документы не принимались.</w:t>
      </w:r>
    </w:p>
    <w:p w:rsidR="00F50FD2" w:rsidRDefault="00F50FD2" w:rsidP="001A778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23456" w:rsidRPr="00951090" w:rsidRDefault="00C23456" w:rsidP="001A778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>5. Использование бюджетных ассигнований и средств из иных источников, направленных на реализацию муниципальной подпрограммы</w:t>
      </w:r>
      <w:r w:rsidRPr="00951090">
        <w:rPr>
          <w:rFonts w:ascii="Times New Roman" w:hAnsi="Times New Roman"/>
          <w:sz w:val="26"/>
          <w:szCs w:val="26"/>
        </w:rPr>
        <w:t>, в разрезе программных мероприятий соответствует выделенным бюджетным средствам на 202</w:t>
      </w:r>
      <w:r w:rsidR="005D2800">
        <w:rPr>
          <w:rFonts w:ascii="Times New Roman" w:hAnsi="Times New Roman"/>
          <w:sz w:val="26"/>
          <w:szCs w:val="26"/>
        </w:rPr>
        <w:t>3</w:t>
      </w:r>
      <w:r w:rsidRPr="00951090">
        <w:rPr>
          <w:rFonts w:ascii="Times New Roman" w:hAnsi="Times New Roman"/>
          <w:sz w:val="26"/>
          <w:szCs w:val="26"/>
        </w:rPr>
        <w:t xml:space="preserve"> год. Общий объем финансирования составил по плану </w:t>
      </w:r>
      <w:r w:rsidR="005D2800">
        <w:rPr>
          <w:rFonts w:ascii="Times New Roman" w:hAnsi="Times New Roman"/>
          <w:sz w:val="26"/>
          <w:szCs w:val="26"/>
        </w:rPr>
        <w:t>829,17</w:t>
      </w:r>
      <w:r w:rsidRPr="0095109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51090">
        <w:rPr>
          <w:rFonts w:ascii="Times New Roman" w:hAnsi="Times New Roman"/>
          <w:sz w:val="26"/>
          <w:szCs w:val="26"/>
        </w:rPr>
        <w:t>тыс</w:t>
      </w:r>
      <w:proofErr w:type="gramStart"/>
      <w:r w:rsidRPr="00951090">
        <w:rPr>
          <w:rFonts w:ascii="Times New Roman" w:hAnsi="Times New Roman"/>
          <w:sz w:val="26"/>
          <w:szCs w:val="26"/>
        </w:rPr>
        <w:t>.р</w:t>
      </w:r>
      <w:proofErr w:type="gramEnd"/>
      <w:r w:rsidRPr="00951090">
        <w:rPr>
          <w:rFonts w:ascii="Times New Roman" w:hAnsi="Times New Roman"/>
          <w:sz w:val="26"/>
          <w:szCs w:val="26"/>
        </w:rPr>
        <w:t>уб</w:t>
      </w:r>
      <w:proofErr w:type="spellEnd"/>
      <w:r w:rsidRPr="00951090">
        <w:rPr>
          <w:rFonts w:ascii="Times New Roman" w:hAnsi="Times New Roman"/>
          <w:sz w:val="26"/>
          <w:szCs w:val="26"/>
        </w:rPr>
        <w:t xml:space="preserve">., кассовое исполнение – </w:t>
      </w:r>
      <w:r w:rsidR="005D2800">
        <w:rPr>
          <w:rFonts w:ascii="Times New Roman" w:hAnsi="Times New Roman"/>
          <w:sz w:val="26"/>
          <w:szCs w:val="26"/>
        </w:rPr>
        <w:t>829,17</w:t>
      </w:r>
      <w:bookmarkStart w:id="0" w:name="_GoBack"/>
      <w:bookmarkEnd w:id="0"/>
      <w:r w:rsidRPr="0095109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951090">
        <w:rPr>
          <w:rFonts w:ascii="Times New Roman" w:hAnsi="Times New Roman"/>
          <w:sz w:val="26"/>
          <w:szCs w:val="26"/>
        </w:rPr>
        <w:t>тыс.руб</w:t>
      </w:r>
      <w:proofErr w:type="spellEnd"/>
      <w:r w:rsidRPr="00951090">
        <w:rPr>
          <w:rFonts w:ascii="Times New Roman" w:hAnsi="Times New Roman"/>
          <w:sz w:val="26"/>
          <w:szCs w:val="26"/>
        </w:rPr>
        <w:t>.</w:t>
      </w:r>
    </w:p>
    <w:p w:rsidR="00C23456" w:rsidRPr="00951090" w:rsidRDefault="00C23456" w:rsidP="001A778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23456" w:rsidRPr="00951090" w:rsidRDefault="00C23456" w:rsidP="00F023DA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>Оценка эффективности реализации муниципальной подпрограммы</w:t>
      </w:r>
    </w:p>
    <w:p w:rsidR="00951090" w:rsidRDefault="00C23456" w:rsidP="009510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1090">
        <w:rPr>
          <w:rFonts w:ascii="Times New Roman" w:hAnsi="Times New Roman"/>
          <w:sz w:val="26"/>
          <w:szCs w:val="26"/>
        </w:rPr>
        <w:tab/>
      </w:r>
      <w:r w:rsidR="00951090" w:rsidRPr="006B2686">
        <w:rPr>
          <w:rFonts w:ascii="Times New Roman" w:hAnsi="Times New Roman"/>
          <w:sz w:val="26"/>
          <w:szCs w:val="26"/>
        </w:rPr>
        <w:t xml:space="preserve">Учитывая, что в целом оценка степени достижения цели и реализации контрольных мероприятий муниципальной подпрограммы равна </w:t>
      </w:r>
      <w:r w:rsidR="006B2686" w:rsidRPr="006B2686">
        <w:rPr>
          <w:rFonts w:ascii="Times New Roman" w:hAnsi="Times New Roman"/>
          <w:sz w:val="26"/>
          <w:szCs w:val="26"/>
        </w:rPr>
        <w:t>100</w:t>
      </w:r>
      <w:r w:rsidR="00951090" w:rsidRPr="006B2686">
        <w:rPr>
          <w:rFonts w:ascii="Times New Roman" w:hAnsi="Times New Roman"/>
          <w:sz w:val="26"/>
          <w:szCs w:val="26"/>
        </w:rPr>
        <w:t xml:space="preserve"> %, следовательно, степень оценки эффективности муниципальной подпрограммы «Обеспечение формирования и содержания архивных фондов в Жуковском районе» равна </w:t>
      </w:r>
      <w:r w:rsidR="006B2686" w:rsidRPr="006B2686">
        <w:rPr>
          <w:rFonts w:ascii="Times New Roman" w:hAnsi="Times New Roman"/>
          <w:sz w:val="26"/>
          <w:szCs w:val="26"/>
        </w:rPr>
        <w:t>100</w:t>
      </w:r>
      <w:r w:rsidR="00951090" w:rsidRPr="006B2686">
        <w:rPr>
          <w:rFonts w:ascii="Times New Roman" w:hAnsi="Times New Roman"/>
          <w:sz w:val="26"/>
          <w:szCs w:val="26"/>
        </w:rPr>
        <w:t xml:space="preserve"> % т.е. высокий уровень эффективности.</w:t>
      </w:r>
    </w:p>
    <w:p w:rsidR="00951090" w:rsidRDefault="00951090" w:rsidP="009510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51090" w:rsidRDefault="00951090" w:rsidP="009510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51090" w:rsidRDefault="00951090" w:rsidP="0095109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23456" w:rsidRPr="00951090" w:rsidRDefault="00C23456" w:rsidP="005D7F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23456" w:rsidRPr="00951090" w:rsidRDefault="00C23456" w:rsidP="005D7F0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23456" w:rsidRPr="00951090" w:rsidRDefault="00C23456" w:rsidP="0012734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51090">
        <w:rPr>
          <w:rFonts w:ascii="Times New Roman" w:hAnsi="Times New Roman"/>
          <w:b/>
          <w:sz w:val="26"/>
          <w:szCs w:val="26"/>
        </w:rPr>
        <w:t>Заведующий отделом                                                                                В.</w:t>
      </w:r>
      <w:r w:rsidR="00E975F3">
        <w:rPr>
          <w:rFonts w:ascii="Times New Roman" w:hAnsi="Times New Roman"/>
          <w:b/>
          <w:sz w:val="26"/>
          <w:szCs w:val="26"/>
        </w:rPr>
        <w:t xml:space="preserve"> </w:t>
      </w:r>
      <w:r w:rsidRPr="00951090">
        <w:rPr>
          <w:rFonts w:ascii="Times New Roman" w:hAnsi="Times New Roman"/>
          <w:b/>
          <w:sz w:val="26"/>
          <w:szCs w:val="26"/>
        </w:rPr>
        <w:t>С.</w:t>
      </w:r>
      <w:r w:rsidR="00E975F3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951090">
        <w:rPr>
          <w:rFonts w:ascii="Times New Roman" w:hAnsi="Times New Roman"/>
          <w:b/>
          <w:sz w:val="26"/>
          <w:szCs w:val="26"/>
        </w:rPr>
        <w:t>Черкесова</w:t>
      </w:r>
      <w:proofErr w:type="spellEnd"/>
    </w:p>
    <w:p w:rsidR="00C23456" w:rsidRPr="00951090" w:rsidRDefault="00C23456" w:rsidP="001273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812C2" w:rsidRDefault="00E812C2" w:rsidP="001273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51090" w:rsidRDefault="00951090" w:rsidP="001273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51090" w:rsidRDefault="00951090" w:rsidP="001273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51090" w:rsidRDefault="00951090" w:rsidP="001273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51090" w:rsidRDefault="00951090" w:rsidP="001273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51090" w:rsidRDefault="00951090" w:rsidP="001273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51090" w:rsidRPr="00951090" w:rsidRDefault="00951090" w:rsidP="0012734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23456" w:rsidRPr="00951090" w:rsidRDefault="00C23456" w:rsidP="001273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090">
        <w:rPr>
          <w:rFonts w:ascii="Times New Roman" w:hAnsi="Times New Roman"/>
          <w:sz w:val="24"/>
          <w:szCs w:val="24"/>
        </w:rPr>
        <w:t>исп.: Боровик Ирина Юрьевна</w:t>
      </w:r>
    </w:p>
    <w:p w:rsidR="00C23456" w:rsidRPr="00951090" w:rsidRDefault="00C23456" w:rsidP="005D7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090">
        <w:rPr>
          <w:rFonts w:ascii="Times New Roman" w:hAnsi="Times New Roman"/>
          <w:sz w:val="24"/>
          <w:szCs w:val="24"/>
        </w:rPr>
        <w:t>тел.: 29-7-24</w:t>
      </w:r>
    </w:p>
    <w:sectPr w:rsidR="00C23456" w:rsidRPr="00951090" w:rsidSect="00951090">
      <w:pgSz w:w="11906" w:h="16838"/>
      <w:pgMar w:top="1418" w:right="850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B5667"/>
    <w:multiLevelType w:val="hybridMultilevel"/>
    <w:tmpl w:val="42AAE0CA"/>
    <w:lvl w:ilvl="0" w:tplc="52D404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53"/>
    <w:rsid w:val="001224F5"/>
    <w:rsid w:val="00127348"/>
    <w:rsid w:val="0013250F"/>
    <w:rsid w:val="001A778D"/>
    <w:rsid w:val="001F59F1"/>
    <w:rsid w:val="001F7D10"/>
    <w:rsid w:val="002478CB"/>
    <w:rsid w:val="00357BC9"/>
    <w:rsid w:val="00393C9D"/>
    <w:rsid w:val="004046D2"/>
    <w:rsid w:val="00441C90"/>
    <w:rsid w:val="00441E45"/>
    <w:rsid w:val="0049239A"/>
    <w:rsid w:val="004D6577"/>
    <w:rsid w:val="00517A43"/>
    <w:rsid w:val="00551D49"/>
    <w:rsid w:val="005D2800"/>
    <w:rsid w:val="005D7F01"/>
    <w:rsid w:val="005F47EF"/>
    <w:rsid w:val="0061544C"/>
    <w:rsid w:val="0064204E"/>
    <w:rsid w:val="006B2686"/>
    <w:rsid w:val="00751AC5"/>
    <w:rsid w:val="0079483D"/>
    <w:rsid w:val="007B419B"/>
    <w:rsid w:val="00811252"/>
    <w:rsid w:val="008610C0"/>
    <w:rsid w:val="008B5210"/>
    <w:rsid w:val="008C15B9"/>
    <w:rsid w:val="008C772D"/>
    <w:rsid w:val="008D2307"/>
    <w:rsid w:val="00951090"/>
    <w:rsid w:val="009F2D00"/>
    <w:rsid w:val="00A0304A"/>
    <w:rsid w:val="00A5169D"/>
    <w:rsid w:val="00A61CA7"/>
    <w:rsid w:val="00B11FE1"/>
    <w:rsid w:val="00B94745"/>
    <w:rsid w:val="00BD1125"/>
    <w:rsid w:val="00C04E46"/>
    <w:rsid w:val="00C23456"/>
    <w:rsid w:val="00C37053"/>
    <w:rsid w:val="00C661E7"/>
    <w:rsid w:val="00C84529"/>
    <w:rsid w:val="00D70495"/>
    <w:rsid w:val="00DC27E1"/>
    <w:rsid w:val="00DC6FE7"/>
    <w:rsid w:val="00DD5162"/>
    <w:rsid w:val="00E3436F"/>
    <w:rsid w:val="00E763A5"/>
    <w:rsid w:val="00E812C2"/>
    <w:rsid w:val="00E975F3"/>
    <w:rsid w:val="00F023DA"/>
    <w:rsid w:val="00F50FD2"/>
    <w:rsid w:val="00F67186"/>
    <w:rsid w:val="00F6741E"/>
    <w:rsid w:val="00FF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A4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D11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2734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27348"/>
    <w:rPr>
      <w:rFonts w:ascii="Segoe UI" w:hAnsi="Segoe UI"/>
      <w:sz w:val="18"/>
      <w:lang w:eastAsia="en-US"/>
    </w:rPr>
  </w:style>
  <w:style w:type="paragraph" w:styleId="a6">
    <w:name w:val="Document Map"/>
    <w:basedOn w:val="a"/>
    <w:link w:val="a7"/>
    <w:uiPriority w:val="99"/>
    <w:semiHidden/>
    <w:rsid w:val="00F023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EF05C8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A4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D11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2734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27348"/>
    <w:rPr>
      <w:rFonts w:ascii="Segoe UI" w:hAnsi="Segoe UI"/>
      <w:sz w:val="18"/>
      <w:lang w:eastAsia="en-US"/>
    </w:rPr>
  </w:style>
  <w:style w:type="paragraph" w:styleId="a6">
    <w:name w:val="Document Map"/>
    <w:basedOn w:val="a"/>
    <w:link w:val="a7"/>
    <w:uiPriority w:val="99"/>
    <w:semiHidden/>
    <w:rsid w:val="00F023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EF05C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30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отчет о ходе реализации и оценке эффективности муниципальной подпрограммы «Обеспечение формирования и содержания архивных фондов в Жуковском районе» муниципальной программы «развитие культуры в Жуковском районе» в 2017 году</vt:lpstr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 о ходе реализации и оценке эффективности муниципальной подпрограммы «Обеспечение формирования и содержания архивных фондов в Жуковском районе» муниципальной программы «развитие культуры в Жуковском районе» в 2017 году</dc:title>
  <dc:creator>Пользователь Windows</dc:creator>
  <cp:lastModifiedBy>1</cp:lastModifiedBy>
  <cp:revision>2</cp:revision>
  <cp:lastPrinted>2019-03-25T11:52:00Z</cp:lastPrinted>
  <dcterms:created xsi:type="dcterms:W3CDTF">2024-03-14T13:42:00Z</dcterms:created>
  <dcterms:modified xsi:type="dcterms:W3CDTF">2024-03-14T13:42:00Z</dcterms:modified>
</cp:coreProperties>
</file>