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35"/>
      <w:bookmarkEnd w:id="0"/>
      <w:r w:rsidRPr="00635374">
        <w:rPr>
          <w:rFonts w:ascii="Times New Roman" w:hAnsi="Times New Roman" w:cs="Times New Roman"/>
          <w:b/>
          <w:bCs/>
          <w:sz w:val="26"/>
          <w:szCs w:val="26"/>
        </w:rPr>
        <w:t>СОГЛАШЕНИЕ</w:t>
      </w:r>
    </w:p>
    <w:p w:rsidR="00A54243" w:rsidRPr="00635374" w:rsidRDefault="00A54243" w:rsidP="00B71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b/>
          <w:bCs/>
          <w:sz w:val="26"/>
          <w:szCs w:val="26"/>
        </w:rPr>
        <w:t xml:space="preserve">О ПЕРЕДАЧЕ ОТДЕЛЬНЫХ ПОЛНОМОЧИЙ </w:t>
      </w:r>
      <w:r w:rsidR="00EF672E">
        <w:rPr>
          <w:rFonts w:ascii="Times New Roman" w:hAnsi="Times New Roman" w:cs="Times New Roman"/>
          <w:b/>
          <w:bCs/>
          <w:sz w:val="26"/>
          <w:szCs w:val="26"/>
        </w:rPr>
        <w:t>№</w:t>
      </w:r>
      <w:r w:rsidR="00616C8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A5602">
        <w:rPr>
          <w:rFonts w:ascii="Times New Roman" w:hAnsi="Times New Roman" w:cs="Times New Roman"/>
          <w:b/>
          <w:bCs/>
          <w:sz w:val="26"/>
          <w:szCs w:val="26"/>
        </w:rPr>
        <w:t xml:space="preserve">  </w:t>
      </w:r>
      <w:r w:rsidR="00DB5FA6">
        <w:rPr>
          <w:rFonts w:ascii="Times New Roman" w:hAnsi="Times New Roman" w:cs="Times New Roman"/>
          <w:b/>
          <w:bCs/>
          <w:sz w:val="26"/>
          <w:szCs w:val="26"/>
        </w:rPr>
        <w:t>198</w:t>
      </w: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F672E" w:rsidRPr="00EF672E" w:rsidRDefault="00B7122F" w:rsidP="00EF672E">
      <w:pPr>
        <w:pStyle w:val="ConsPlusNonformat"/>
        <w:tabs>
          <w:tab w:val="left" w:pos="5970"/>
        </w:tabs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Жуков</w:t>
      </w:r>
      <w:r>
        <w:rPr>
          <w:rFonts w:ascii="Times New Roman" w:hAnsi="Times New Roman" w:cs="Times New Roman"/>
          <w:sz w:val="26"/>
          <w:szCs w:val="26"/>
        </w:rPr>
        <w:tab/>
      </w:r>
      <w:r w:rsidR="00EF672E" w:rsidRPr="00EF672E">
        <w:rPr>
          <w:rFonts w:ascii="Times New Roman" w:eastAsia="Times New Roman" w:hAnsi="Times New Roman" w:cs="Times New Roman"/>
          <w:sz w:val="26"/>
          <w:szCs w:val="26"/>
        </w:rPr>
        <w:t>«</w:t>
      </w:r>
      <w:r w:rsidR="00622780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DB5FA6">
        <w:rPr>
          <w:rFonts w:ascii="Times New Roman" w:eastAsia="Times New Roman" w:hAnsi="Times New Roman" w:cs="Times New Roman"/>
          <w:sz w:val="26"/>
          <w:szCs w:val="26"/>
        </w:rPr>
        <w:t>19</w:t>
      </w:r>
      <w:bookmarkStart w:id="1" w:name="_GoBack"/>
      <w:bookmarkEnd w:id="1"/>
      <w:r w:rsidR="00616C8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32E9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2278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F672E" w:rsidRPr="00EF672E">
        <w:rPr>
          <w:rFonts w:ascii="Times New Roman" w:eastAsia="Times New Roman" w:hAnsi="Times New Roman" w:cs="Times New Roman"/>
          <w:sz w:val="26"/>
          <w:szCs w:val="26"/>
        </w:rPr>
        <w:t>»  декабря 20</w:t>
      </w:r>
      <w:r w:rsidR="007F4824">
        <w:rPr>
          <w:rFonts w:ascii="Times New Roman" w:eastAsia="Times New Roman" w:hAnsi="Times New Roman" w:cs="Times New Roman"/>
          <w:sz w:val="26"/>
          <w:szCs w:val="26"/>
        </w:rPr>
        <w:t>2</w:t>
      </w:r>
      <w:r w:rsidR="009C459F">
        <w:rPr>
          <w:rFonts w:ascii="Times New Roman" w:eastAsia="Times New Roman" w:hAnsi="Times New Roman" w:cs="Times New Roman"/>
          <w:sz w:val="26"/>
          <w:szCs w:val="26"/>
        </w:rPr>
        <w:t>4</w:t>
      </w:r>
      <w:r w:rsidR="00EF672E" w:rsidRPr="00EF672E">
        <w:rPr>
          <w:rFonts w:ascii="Times New Roman" w:eastAsia="Times New Roman" w:hAnsi="Times New Roman" w:cs="Times New Roman"/>
          <w:sz w:val="26"/>
          <w:szCs w:val="26"/>
        </w:rPr>
        <w:t xml:space="preserve"> г.</w:t>
      </w:r>
    </w:p>
    <w:p w:rsidR="00B7122F" w:rsidRDefault="00B7122F" w:rsidP="00B7122F">
      <w:pPr>
        <w:pStyle w:val="ConsPlusNonformat"/>
        <w:tabs>
          <w:tab w:val="left" w:pos="597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7958" w:rsidRPr="00635374" w:rsidRDefault="00BA6CE4" w:rsidP="006679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дминистраци</w:t>
      </w:r>
      <w:r>
        <w:rPr>
          <w:rFonts w:ascii="Times New Roman" w:hAnsi="Times New Roman" w:cs="Times New Roman"/>
          <w:b/>
          <w:sz w:val="26"/>
          <w:szCs w:val="26"/>
        </w:rPr>
        <w:t>я</w:t>
      </w:r>
      <w:r w:rsidR="00486F2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м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>униципально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го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 xml:space="preserve"> образовани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я</w:t>
      </w:r>
      <w:r w:rsidR="00486F2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177BE" w:rsidRPr="00C67A02">
        <w:rPr>
          <w:rFonts w:ascii="Times New Roman" w:hAnsi="Times New Roman" w:cs="Times New Roman"/>
          <w:b/>
          <w:sz w:val="26"/>
          <w:szCs w:val="26"/>
        </w:rPr>
        <w:t xml:space="preserve">сельское поселение </w:t>
      </w:r>
      <w:r w:rsidR="005C06A1">
        <w:rPr>
          <w:rFonts w:ascii="Times New Roman" w:hAnsi="Times New Roman" w:cs="Times New Roman"/>
          <w:b/>
          <w:sz w:val="26"/>
          <w:szCs w:val="26"/>
        </w:rPr>
        <w:t>деревня</w:t>
      </w:r>
      <w:r w:rsidR="00905AF8" w:rsidRPr="00905AF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90434">
        <w:rPr>
          <w:rFonts w:ascii="Times New Roman" w:hAnsi="Times New Roman" w:cs="Times New Roman"/>
          <w:b/>
          <w:sz w:val="26"/>
          <w:szCs w:val="26"/>
        </w:rPr>
        <w:t>Чубарово</w:t>
      </w:r>
      <w:r w:rsidR="00A54243" w:rsidRPr="00635374">
        <w:rPr>
          <w:rFonts w:ascii="Times New Roman" w:hAnsi="Times New Roman" w:cs="Times New Roman"/>
          <w:sz w:val="26"/>
          <w:szCs w:val="26"/>
        </w:rPr>
        <w:t>,</w:t>
      </w:r>
      <w:r w:rsidR="00486F23">
        <w:rPr>
          <w:rFonts w:ascii="Times New Roman" w:hAnsi="Times New Roman" w:cs="Times New Roman"/>
          <w:sz w:val="26"/>
          <w:szCs w:val="26"/>
        </w:rPr>
        <w:t xml:space="preserve"> в</w:t>
      </w:r>
      <w:r w:rsidR="0062367D">
        <w:rPr>
          <w:rFonts w:ascii="Times New Roman" w:hAnsi="Times New Roman" w:cs="Times New Roman"/>
          <w:sz w:val="26"/>
          <w:szCs w:val="26"/>
        </w:rPr>
        <w:t xml:space="preserve"> лице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Главы администрации </w:t>
      </w:r>
      <w:r w:rsidR="006F035B">
        <w:rPr>
          <w:rFonts w:ascii="Times New Roman" w:hAnsi="Times New Roman" w:cs="Times New Roman"/>
          <w:sz w:val="26"/>
          <w:szCs w:val="26"/>
        </w:rPr>
        <w:t xml:space="preserve"> </w:t>
      </w:r>
      <w:r w:rsidR="00C90434">
        <w:rPr>
          <w:rFonts w:ascii="Times New Roman" w:hAnsi="Times New Roman" w:cs="Times New Roman"/>
          <w:sz w:val="26"/>
          <w:szCs w:val="26"/>
        </w:rPr>
        <w:t>Чижикова</w:t>
      </w:r>
      <w:r w:rsidR="00A6010B">
        <w:rPr>
          <w:rFonts w:ascii="Times New Roman" w:hAnsi="Times New Roman" w:cs="Times New Roman"/>
          <w:sz w:val="26"/>
          <w:szCs w:val="26"/>
        </w:rPr>
        <w:t xml:space="preserve"> Александра </w:t>
      </w:r>
      <w:r w:rsidR="00C90434">
        <w:rPr>
          <w:rFonts w:ascii="Times New Roman" w:hAnsi="Times New Roman" w:cs="Times New Roman"/>
          <w:sz w:val="26"/>
          <w:szCs w:val="26"/>
        </w:rPr>
        <w:t>Ива</w:t>
      </w:r>
      <w:r w:rsidR="00A6010B">
        <w:rPr>
          <w:rFonts w:ascii="Times New Roman" w:hAnsi="Times New Roman" w:cs="Times New Roman"/>
          <w:sz w:val="26"/>
          <w:szCs w:val="26"/>
        </w:rPr>
        <w:t>новича</w:t>
      </w:r>
      <w:r w:rsidR="007C0A38">
        <w:rPr>
          <w:rFonts w:ascii="Times New Roman" w:hAnsi="Times New Roman" w:cs="Times New Roman"/>
          <w:sz w:val="26"/>
          <w:szCs w:val="26"/>
        </w:rPr>
        <w:t>,</w:t>
      </w:r>
      <w:r w:rsidR="006F035B">
        <w:rPr>
          <w:rFonts w:ascii="Times New Roman" w:hAnsi="Times New Roman" w:cs="Times New Roman"/>
          <w:sz w:val="26"/>
          <w:szCs w:val="26"/>
        </w:rPr>
        <w:t xml:space="preserve"> </w:t>
      </w:r>
      <w:r w:rsidR="0062367D">
        <w:rPr>
          <w:rFonts w:ascii="Times New Roman" w:hAnsi="Times New Roman" w:cs="Times New Roman"/>
          <w:sz w:val="26"/>
          <w:szCs w:val="26"/>
        </w:rPr>
        <w:t>действующе</w:t>
      </w:r>
      <w:r w:rsidR="003509F8">
        <w:rPr>
          <w:rFonts w:ascii="Times New Roman" w:hAnsi="Times New Roman" w:cs="Times New Roman"/>
          <w:sz w:val="26"/>
          <w:szCs w:val="26"/>
        </w:rPr>
        <w:t>го</w:t>
      </w:r>
      <w:r w:rsidR="006F035B">
        <w:rPr>
          <w:rFonts w:ascii="Times New Roman" w:hAnsi="Times New Roman" w:cs="Times New Roman"/>
          <w:sz w:val="26"/>
          <w:szCs w:val="26"/>
        </w:rPr>
        <w:t xml:space="preserve"> </w:t>
      </w:r>
      <w:r w:rsidR="007C0A38" w:rsidRPr="007C0A38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>
        <w:rPr>
          <w:rFonts w:ascii="Times New Roman" w:hAnsi="Times New Roman" w:cs="Times New Roman"/>
          <w:sz w:val="26"/>
          <w:szCs w:val="26"/>
        </w:rPr>
        <w:t>Положения об администрации</w:t>
      </w:r>
      <w:r w:rsidR="007C0A38" w:rsidRPr="007C0A38">
        <w:rPr>
          <w:rFonts w:ascii="Times New Roman" w:hAnsi="Times New Roman" w:cs="Times New Roman"/>
          <w:sz w:val="26"/>
          <w:szCs w:val="26"/>
        </w:rPr>
        <w:t xml:space="preserve">, </w:t>
      </w:r>
      <w:r w:rsidR="00A54243" w:rsidRPr="00635374">
        <w:rPr>
          <w:rFonts w:ascii="Times New Roman" w:hAnsi="Times New Roman" w:cs="Times New Roman"/>
          <w:sz w:val="26"/>
          <w:szCs w:val="26"/>
        </w:rPr>
        <w:t>именуем</w:t>
      </w:r>
      <w:r w:rsidR="007C0A38">
        <w:rPr>
          <w:rFonts w:ascii="Times New Roman" w:hAnsi="Times New Roman" w:cs="Times New Roman"/>
          <w:sz w:val="26"/>
          <w:szCs w:val="26"/>
        </w:rPr>
        <w:t>ые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в дальнейшем - Поселение,  с одной стороны, и </w:t>
      </w:r>
      <w:r w:rsidR="00667958" w:rsidRPr="00C67A02">
        <w:rPr>
          <w:rFonts w:ascii="Times New Roman" w:hAnsi="Times New Roman" w:cs="Times New Roman"/>
          <w:b/>
          <w:sz w:val="26"/>
          <w:szCs w:val="26"/>
        </w:rPr>
        <w:t>Администрация муниципального района   "Жуковский    район"</w:t>
      </w:r>
      <w:r w:rsidR="00667958" w:rsidRPr="00635374">
        <w:rPr>
          <w:rFonts w:ascii="Times New Roman" w:hAnsi="Times New Roman" w:cs="Times New Roman"/>
          <w:sz w:val="26"/>
          <w:szCs w:val="26"/>
        </w:rPr>
        <w:t xml:space="preserve">, в лице Главы </w:t>
      </w:r>
      <w:r w:rsidR="00667958">
        <w:rPr>
          <w:rFonts w:ascii="Times New Roman" w:hAnsi="Times New Roman" w:cs="Times New Roman"/>
          <w:sz w:val="26"/>
          <w:szCs w:val="26"/>
        </w:rPr>
        <w:t>администрации Суярко Анатолия Владимировича дей</w:t>
      </w:r>
      <w:r w:rsidR="00667958" w:rsidRPr="00635374">
        <w:rPr>
          <w:rFonts w:ascii="Times New Roman" w:hAnsi="Times New Roman" w:cs="Times New Roman"/>
          <w:sz w:val="26"/>
          <w:szCs w:val="26"/>
        </w:rPr>
        <w:t>ствующего</w:t>
      </w:r>
      <w:r w:rsidR="00667958">
        <w:rPr>
          <w:rFonts w:ascii="Times New Roman" w:hAnsi="Times New Roman" w:cs="Times New Roman"/>
          <w:sz w:val="26"/>
          <w:szCs w:val="26"/>
        </w:rPr>
        <w:t xml:space="preserve">, </w:t>
      </w:r>
      <w:r w:rsidR="00667958" w:rsidRPr="00635374">
        <w:rPr>
          <w:rFonts w:ascii="Times New Roman" w:hAnsi="Times New Roman" w:cs="Times New Roman"/>
          <w:sz w:val="26"/>
          <w:szCs w:val="26"/>
        </w:rPr>
        <w:t xml:space="preserve">на  основании   </w:t>
      </w:r>
      <w:hyperlink r:id="rId7" w:history="1">
        <w:r w:rsidR="00667958" w:rsidRPr="008916B5">
          <w:rPr>
            <w:rFonts w:ascii="Times New Roman" w:hAnsi="Times New Roman" w:cs="Times New Roman"/>
            <w:sz w:val="26"/>
            <w:szCs w:val="26"/>
          </w:rPr>
          <w:t>Положения об администрации МР «Жуковский ра</w:t>
        </w:r>
        <w:r w:rsidR="00667958">
          <w:rPr>
            <w:rFonts w:ascii="Times New Roman" w:hAnsi="Times New Roman" w:cs="Times New Roman"/>
            <w:sz w:val="26"/>
            <w:szCs w:val="26"/>
          </w:rPr>
          <w:t>йо</w:t>
        </w:r>
        <w:r w:rsidR="00667958" w:rsidRPr="008916B5">
          <w:rPr>
            <w:rFonts w:ascii="Times New Roman" w:hAnsi="Times New Roman" w:cs="Times New Roman"/>
            <w:sz w:val="26"/>
            <w:szCs w:val="26"/>
          </w:rPr>
          <w:t>н»</w:t>
        </w:r>
        <w:r w:rsidR="00667958" w:rsidRPr="00635374">
          <w:rPr>
            <w:rFonts w:ascii="Times New Roman" w:hAnsi="Times New Roman" w:cs="Times New Roman"/>
            <w:color w:val="0000FF"/>
            <w:sz w:val="26"/>
            <w:szCs w:val="26"/>
          </w:rPr>
          <w:t>,</w:t>
        </w:r>
      </w:hyperlink>
      <w:r w:rsidR="00667958">
        <w:rPr>
          <w:rFonts w:ascii="Times New Roman" w:hAnsi="Times New Roman" w:cs="Times New Roman"/>
          <w:color w:val="0000FF"/>
          <w:sz w:val="26"/>
          <w:szCs w:val="26"/>
        </w:rPr>
        <w:t xml:space="preserve"> </w:t>
      </w:r>
      <w:r w:rsidR="00667958" w:rsidRPr="007C0A38">
        <w:rPr>
          <w:rFonts w:ascii="Times New Roman" w:hAnsi="Times New Roman" w:cs="Times New Roman"/>
          <w:sz w:val="26"/>
          <w:szCs w:val="26"/>
        </w:rPr>
        <w:t>именуем</w:t>
      </w:r>
      <w:r w:rsidR="00667958">
        <w:rPr>
          <w:rFonts w:ascii="Times New Roman" w:hAnsi="Times New Roman" w:cs="Times New Roman"/>
          <w:sz w:val="26"/>
          <w:szCs w:val="26"/>
        </w:rPr>
        <w:t>ые</w:t>
      </w:r>
      <w:r w:rsidR="00667958" w:rsidRPr="007C0A38">
        <w:rPr>
          <w:rFonts w:ascii="Times New Roman" w:hAnsi="Times New Roman" w:cs="Times New Roman"/>
          <w:sz w:val="26"/>
          <w:szCs w:val="26"/>
        </w:rPr>
        <w:t xml:space="preserve">   в   дальнейшем  -Район </w:t>
      </w:r>
      <w:r w:rsidR="00667958" w:rsidRPr="00635374">
        <w:rPr>
          <w:rFonts w:ascii="Times New Roman" w:hAnsi="Times New Roman" w:cs="Times New Roman"/>
          <w:sz w:val="26"/>
          <w:szCs w:val="26"/>
        </w:rPr>
        <w:t xml:space="preserve">с  другой  стороны, </w:t>
      </w:r>
      <w:r w:rsidR="00667958">
        <w:rPr>
          <w:rFonts w:ascii="Times New Roman" w:hAnsi="Times New Roman" w:cs="Times New Roman"/>
          <w:sz w:val="26"/>
          <w:szCs w:val="26"/>
        </w:rPr>
        <w:t>а</w:t>
      </w:r>
      <w:r w:rsidR="00667958" w:rsidRPr="00635374">
        <w:rPr>
          <w:rFonts w:ascii="Times New Roman" w:hAnsi="Times New Roman" w:cs="Times New Roman"/>
          <w:sz w:val="26"/>
          <w:szCs w:val="26"/>
        </w:rPr>
        <w:t xml:space="preserve"> вместе  в  дальнейшем</w:t>
      </w:r>
      <w:r w:rsidR="00667958">
        <w:rPr>
          <w:rFonts w:ascii="Times New Roman" w:hAnsi="Times New Roman" w:cs="Times New Roman"/>
          <w:sz w:val="26"/>
          <w:szCs w:val="26"/>
        </w:rPr>
        <w:t xml:space="preserve"> </w:t>
      </w:r>
      <w:r w:rsidR="00667958" w:rsidRPr="00635374">
        <w:rPr>
          <w:rFonts w:ascii="Times New Roman" w:hAnsi="Times New Roman" w:cs="Times New Roman"/>
          <w:sz w:val="26"/>
          <w:szCs w:val="26"/>
        </w:rPr>
        <w:t>именуемые</w:t>
      </w:r>
      <w:r w:rsidR="00667958">
        <w:rPr>
          <w:rFonts w:ascii="Times New Roman" w:hAnsi="Times New Roman" w:cs="Times New Roman"/>
          <w:sz w:val="26"/>
          <w:szCs w:val="26"/>
        </w:rPr>
        <w:t>-</w:t>
      </w:r>
      <w:r w:rsidR="00667958" w:rsidRPr="00635374">
        <w:rPr>
          <w:rFonts w:ascii="Times New Roman" w:hAnsi="Times New Roman" w:cs="Times New Roman"/>
          <w:sz w:val="26"/>
          <w:szCs w:val="26"/>
        </w:rPr>
        <w:t xml:space="preserve">Стороны, </w:t>
      </w:r>
      <w:r w:rsidR="00667958">
        <w:rPr>
          <w:rFonts w:ascii="Times New Roman" w:hAnsi="Times New Roman" w:cs="Times New Roman"/>
          <w:sz w:val="26"/>
          <w:szCs w:val="26"/>
        </w:rPr>
        <w:t xml:space="preserve">на основании части 4 статьи 15 Федерального закона №131-ФЗ от 06.10.2003 г. «Об общих принципах организации местного самоуправления в РФ» </w:t>
      </w:r>
      <w:r w:rsidR="00667958" w:rsidRPr="00635374">
        <w:rPr>
          <w:rFonts w:ascii="Times New Roman" w:hAnsi="Times New Roman" w:cs="Times New Roman"/>
          <w:sz w:val="26"/>
          <w:szCs w:val="26"/>
        </w:rPr>
        <w:t>заключили настоящее Соглашение о нижеследующем: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2" w:name="Par52"/>
      <w:bookmarkEnd w:id="2"/>
      <w:r w:rsidRPr="004B169A">
        <w:rPr>
          <w:rFonts w:ascii="Times New Roman" w:hAnsi="Times New Roman" w:cs="Times New Roman"/>
          <w:b/>
          <w:sz w:val="26"/>
          <w:szCs w:val="26"/>
        </w:rPr>
        <w:t>1. Предмет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 Предметом  настоящего  Соглашения  являются  действия   его</w:t>
      </w:r>
      <w:r w:rsidR="001F1480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Сторон, направленные  на  осущес</w:t>
      </w:r>
      <w:r w:rsidR="00B7122F">
        <w:rPr>
          <w:rFonts w:ascii="Times New Roman" w:hAnsi="Times New Roman" w:cs="Times New Roman"/>
          <w:sz w:val="26"/>
          <w:szCs w:val="26"/>
        </w:rPr>
        <w:t xml:space="preserve">твление  </w:t>
      </w:r>
      <w:r w:rsidR="006C2C6F">
        <w:rPr>
          <w:rFonts w:ascii="Times New Roman" w:hAnsi="Times New Roman" w:cs="Times New Roman"/>
          <w:sz w:val="26"/>
          <w:szCs w:val="26"/>
        </w:rPr>
        <w:t>части отдельного</w:t>
      </w:r>
      <w:r w:rsidR="00B7122F">
        <w:rPr>
          <w:rFonts w:ascii="Times New Roman" w:hAnsi="Times New Roman" w:cs="Times New Roman"/>
          <w:sz w:val="26"/>
          <w:szCs w:val="26"/>
        </w:rPr>
        <w:t xml:space="preserve">  полномочи</w:t>
      </w:r>
      <w:r w:rsidR="006C2C6F">
        <w:rPr>
          <w:rFonts w:ascii="Times New Roman" w:hAnsi="Times New Roman" w:cs="Times New Roman"/>
          <w:sz w:val="26"/>
          <w:szCs w:val="26"/>
        </w:rPr>
        <w:t>я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C2C6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1.1. </w:t>
      </w:r>
      <w:r w:rsidR="006C2C6F">
        <w:rPr>
          <w:rFonts w:ascii="Times New Roman" w:hAnsi="Times New Roman" w:cs="Times New Roman"/>
          <w:sz w:val="26"/>
          <w:szCs w:val="26"/>
        </w:rPr>
        <w:t>Поселение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п</w:t>
      </w:r>
      <w:r w:rsidR="006C2C6F">
        <w:rPr>
          <w:rFonts w:ascii="Times New Roman" w:hAnsi="Times New Roman" w:cs="Times New Roman"/>
          <w:sz w:val="26"/>
          <w:szCs w:val="26"/>
        </w:rPr>
        <w:t>ередает</w:t>
      </w:r>
      <w:r w:rsidRPr="00635374">
        <w:rPr>
          <w:rFonts w:ascii="Times New Roman" w:hAnsi="Times New Roman" w:cs="Times New Roman"/>
          <w:sz w:val="26"/>
          <w:szCs w:val="26"/>
        </w:rPr>
        <w:t xml:space="preserve">,  а  </w:t>
      </w:r>
      <w:r w:rsidR="006C2C6F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принимает  к своему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ведению </w:t>
      </w:r>
      <w:r w:rsidR="006C2C6F" w:rsidRPr="006C2C6F">
        <w:rPr>
          <w:rFonts w:ascii="Times New Roman" w:hAnsi="Times New Roman" w:cs="Times New Roman"/>
          <w:sz w:val="26"/>
          <w:szCs w:val="26"/>
        </w:rPr>
        <w:t>част</w:t>
      </w:r>
      <w:r w:rsidR="006C2C6F">
        <w:rPr>
          <w:rFonts w:ascii="Times New Roman" w:hAnsi="Times New Roman" w:cs="Times New Roman"/>
          <w:sz w:val="26"/>
          <w:szCs w:val="26"/>
        </w:rPr>
        <w:t xml:space="preserve">ь </w:t>
      </w:r>
      <w:r w:rsidR="00486F23">
        <w:rPr>
          <w:rFonts w:ascii="Times New Roman" w:hAnsi="Times New Roman" w:cs="Times New Roman"/>
          <w:sz w:val="26"/>
          <w:szCs w:val="26"/>
        </w:rPr>
        <w:t>полномочий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сельского поселения по составлению проек</w:t>
      </w:r>
      <w:r w:rsidR="00486F23">
        <w:rPr>
          <w:rFonts w:ascii="Times New Roman" w:hAnsi="Times New Roman" w:cs="Times New Roman"/>
          <w:sz w:val="26"/>
          <w:szCs w:val="26"/>
        </w:rPr>
        <w:t>та бюджета поселения, исполнению бюджета поселения, составлению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отчета об испол</w:t>
      </w:r>
      <w:r w:rsidR="00486F23">
        <w:rPr>
          <w:rFonts w:ascii="Times New Roman" w:hAnsi="Times New Roman" w:cs="Times New Roman"/>
          <w:sz w:val="26"/>
          <w:szCs w:val="26"/>
        </w:rPr>
        <w:t>нении бюджета поселения, ведению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бухгалтерского (</w:t>
      </w:r>
      <w:r w:rsidR="00486F23">
        <w:rPr>
          <w:rFonts w:ascii="Times New Roman" w:hAnsi="Times New Roman" w:cs="Times New Roman"/>
          <w:sz w:val="26"/>
          <w:szCs w:val="26"/>
        </w:rPr>
        <w:t>бюджетного) учета и формированию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бюджет</w:t>
      </w:r>
      <w:r w:rsidR="00486F23">
        <w:rPr>
          <w:rFonts w:ascii="Times New Roman" w:hAnsi="Times New Roman" w:cs="Times New Roman"/>
          <w:sz w:val="26"/>
          <w:szCs w:val="26"/>
        </w:rPr>
        <w:t>ной отчетности поселения</w:t>
      </w:r>
      <w:r w:rsidR="006C2C6F">
        <w:rPr>
          <w:rFonts w:ascii="Times New Roman" w:hAnsi="Times New Roman" w:cs="Times New Roman"/>
          <w:sz w:val="26"/>
          <w:szCs w:val="26"/>
        </w:rPr>
        <w:t>,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которым</w:t>
      </w:r>
      <w:r w:rsidR="00486F23">
        <w:rPr>
          <w:rFonts w:ascii="Times New Roman" w:hAnsi="Times New Roman" w:cs="Times New Roman"/>
          <w:sz w:val="26"/>
          <w:szCs w:val="26"/>
        </w:rPr>
        <w:t>и наделены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органы  местного  самоуправления  </w:t>
      </w:r>
      <w:r w:rsidR="006C2C6F">
        <w:rPr>
          <w:rFonts w:ascii="Times New Roman" w:hAnsi="Times New Roman" w:cs="Times New Roman"/>
          <w:sz w:val="26"/>
          <w:szCs w:val="26"/>
        </w:rPr>
        <w:t>Поселения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соответствии с Федеральным </w:t>
      </w:r>
      <w:hyperlink r:id="rId8" w:history="1">
        <w:r w:rsidRPr="00925147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"Об общих принципах организации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местного самоуправления в Российской Федерации" (далее по тексту</w:t>
      </w:r>
      <w:r w:rsidR="00714D5E">
        <w:rPr>
          <w:rFonts w:ascii="Times New Roman" w:hAnsi="Times New Roman" w:cs="Times New Roman"/>
          <w:sz w:val="26"/>
          <w:szCs w:val="26"/>
        </w:rPr>
        <w:t xml:space="preserve">–часть </w:t>
      </w:r>
      <w:r w:rsidRPr="00635374">
        <w:rPr>
          <w:rFonts w:ascii="Times New Roman" w:hAnsi="Times New Roman" w:cs="Times New Roman"/>
          <w:sz w:val="26"/>
          <w:szCs w:val="26"/>
        </w:rPr>
        <w:t>полномочия).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3" w:name="Par66"/>
      <w:bookmarkEnd w:id="3"/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="00B7122F" w:rsidRPr="004B169A">
        <w:rPr>
          <w:rFonts w:ascii="Times New Roman" w:hAnsi="Times New Roman" w:cs="Times New Roman"/>
          <w:b/>
          <w:sz w:val="26"/>
          <w:szCs w:val="26"/>
        </w:rPr>
        <w:t>Порядок определения межбюджетных трансфертов</w:t>
      </w:r>
    </w:p>
    <w:p w:rsidR="00B7122F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68"/>
      <w:bookmarkEnd w:id="4"/>
    </w:p>
    <w:p w:rsidR="00AD669A" w:rsidRPr="00AD669A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.1. Выполнение </w:t>
      </w:r>
      <w:r w:rsidR="00486F23">
        <w:rPr>
          <w:rFonts w:ascii="Times New Roman" w:hAnsi="Times New Roman" w:cs="Times New Roman"/>
          <w:sz w:val="26"/>
          <w:szCs w:val="26"/>
        </w:rPr>
        <w:t>части полномочия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осуществляется за счет иных межбюджетных трансфертов,</w:t>
      </w:r>
      <w:r w:rsidR="001F1480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передаваемых из бюджета </w:t>
      </w:r>
      <w:r w:rsidR="006C2C6F"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 w:rsidR="006C2C6F">
        <w:rPr>
          <w:rFonts w:ascii="Times New Roman" w:hAnsi="Times New Roman" w:cs="Times New Roman"/>
          <w:sz w:val="26"/>
          <w:szCs w:val="26"/>
        </w:rPr>
        <w:t>Района</w:t>
      </w:r>
      <w:r w:rsidR="00AD669A" w:rsidRPr="00AD669A">
        <w:rPr>
          <w:rFonts w:ascii="Times New Roman" w:hAnsi="Times New Roman" w:cs="Times New Roman"/>
          <w:sz w:val="26"/>
          <w:szCs w:val="26"/>
        </w:rPr>
        <w:t>.</w:t>
      </w:r>
    </w:p>
    <w:p w:rsidR="00AD669A" w:rsidRPr="00DD4ABC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>.2. Объем иных межбюджетных трансфертов, необходимых для осуществления указанных полномочий,</w:t>
      </w:r>
      <w:r w:rsidR="00A6010B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устанавливается решением </w:t>
      </w:r>
      <w:r w:rsidR="006C2C6F">
        <w:rPr>
          <w:rFonts w:ascii="Times New Roman" w:hAnsi="Times New Roman" w:cs="Times New Roman"/>
          <w:sz w:val="26"/>
          <w:szCs w:val="26"/>
        </w:rPr>
        <w:t>Сельской Думы</w:t>
      </w:r>
      <w:r w:rsidR="001453A8">
        <w:rPr>
          <w:rFonts w:ascii="Times New Roman" w:hAnsi="Times New Roman" w:cs="Times New Roman"/>
          <w:sz w:val="26"/>
          <w:szCs w:val="26"/>
        </w:rPr>
        <w:t>.</w:t>
      </w:r>
    </w:p>
    <w:p w:rsidR="003323AE" w:rsidRDefault="003323AE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31FEE" w:rsidRDefault="006C2C6F" w:rsidP="00131FE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Поселение</w:t>
      </w:r>
      <w:r w:rsidR="00AF7A9A" w:rsidRPr="00AF7A9A">
        <w:rPr>
          <w:rFonts w:ascii="Times New Roman" w:hAnsi="Times New Roman" w:cs="Times New Roman"/>
          <w:sz w:val="26"/>
          <w:szCs w:val="26"/>
        </w:rPr>
        <w:t xml:space="preserve"> финансирует переданн</w:t>
      </w:r>
      <w:r>
        <w:rPr>
          <w:rFonts w:ascii="Times New Roman" w:hAnsi="Times New Roman" w:cs="Times New Roman"/>
          <w:sz w:val="26"/>
          <w:szCs w:val="26"/>
        </w:rPr>
        <w:t>ую</w:t>
      </w:r>
      <w:r w:rsidR="00AF7A9A" w:rsidRPr="00AF7A9A">
        <w:rPr>
          <w:rFonts w:ascii="Times New Roman" w:hAnsi="Times New Roman" w:cs="Times New Roman"/>
          <w:sz w:val="26"/>
          <w:szCs w:val="26"/>
        </w:rPr>
        <w:t xml:space="preserve"> согласно пункту 1.1 </w:t>
      </w:r>
      <w:r>
        <w:rPr>
          <w:rFonts w:ascii="Times New Roman" w:hAnsi="Times New Roman" w:cs="Times New Roman"/>
          <w:sz w:val="26"/>
          <w:szCs w:val="26"/>
        </w:rPr>
        <w:t xml:space="preserve">часть полномочия в рамках </w:t>
      </w:r>
      <w:r w:rsidR="000F47A0" w:rsidRPr="000F47A0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Совершенствование системы управления общественными финансами</w:t>
      </w:r>
      <w:r w:rsidR="000F47A0" w:rsidRPr="000F47A0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="000F12E3"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667958">
        <w:rPr>
          <w:rFonts w:ascii="Times New Roman" w:hAnsi="Times New Roman" w:cs="Times New Roman"/>
          <w:sz w:val="26"/>
          <w:szCs w:val="26"/>
        </w:rPr>
        <w:t>7</w:t>
      </w:r>
      <w:r w:rsidR="003A5602">
        <w:rPr>
          <w:rFonts w:ascii="Times New Roman" w:hAnsi="Times New Roman" w:cs="Times New Roman"/>
          <w:sz w:val="26"/>
          <w:szCs w:val="26"/>
        </w:rPr>
        <w:t>5</w:t>
      </w:r>
      <w:r w:rsidR="00560991">
        <w:rPr>
          <w:rFonts w:ascii="Times New Roman" w:hAnsi="Times New Roman" w:cs="Times New Roman"/>
          <w:sz w:val="26"/>
          <w:szCs w:val="26"/>
        </w:rPr>
        <w:t xml:space="preserve"> 0</w:t>
      </w:r>
      <w:r w:rsidR="000F12E3">
        <w:rPr>
          <w:rFonts w:ascii="Times New Roman" w:hAnsi="Times New Roman" w:cs="Times New Roman"/>
          <w:sz w:val="26"/>
          <w:szCs w:val="26"/>
        </w:rPr>
        <w:t>00</w:t>
      </w:r>
      <w:r w:rsidR="000F12E3" w:rsidRPr="000F12E3">
        <w:rPr>
          <w:rFonts w:ascii="Times New Roman" w:hAnsi="Times New Roman" w:cs="Times New Roman"/>
          <w:sz w:val="26"/>
          <w:szCs w:val="26"/>
        </w:rPr>
        <w:t xml:space="preserve"> руб</w:t>
      </w:r>
      <w:r>
        <w:rPr>
          <w:rFonts w:ascii="Times New Roman" w:hAnsi="Times New Roman" w:cs="Times New Roman"/>
          <w:sz w:val="26"/>
          <w:szCs w:val="26"/>
        </w:rPr>
        <w:t>лей.</w:t>
      </w:r>
    </w:p>
    <w:p w:rsidR="00A54243" w:rsidRDefault="00B7122F" w:rsidP="000F47A0">
      <w:pPr>
        <w:pStyle w:val="ConsPlusNonformat"/>
        <w:tabs>
          <w:tab w:val="left" w:pos="7797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.3. Межбюджетные трансферты из бюджета </w:t>
      </w:r>
      <w:r w:rsidR="006C2C6F"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 w:rsidR="006C2C6F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AD669A" w:rsidRPr="00AD669A">
        <w:rPr>
          <w:rFonts w:ascii="Times New Roman" w:hAnsi="Times New Roman" w:cs="Times New Roman"/>
          <w:sz w:val="26"/>
          <w:szCs w:val="26"/>
        </w:rPr>
        <w:t>перечисляются</w:t>
      </w:r>
      <w:r w:rsidR="00AF7A9A">
        <w:rPr>
          <w:rFonts w:ascii="Times New Roman" w:hAnsi="Times New Roman" w:cs="Times New Roman"/>
          <w:sz w:val="26"/>
          <w:szCs w:val="26"/>
        </w:rPr>
        <w:t>в соответствие с Бюджетным кодексом РФ</w:t>
      </w:r>
      <w:r w:rsidRPr="00B7122F">
        <w:rPr>
          <w:rFonts w:ascii="Times New Roman" w:hAnsi="Times New Roman" w:cs="Times New Roman"/>
          <w:sz w:val="26"/>
          <w:szCs w:val="26"/>
        </w:rPr>
        <w:t>.</w:t>
      </w:r>
    </w:p>
    <w:p w:rsidR="00925147" w:rsidRPr="00635374" w:rsidRDefault="00925147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B7122F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25147">
        <w:rPr>
          <w:rFonts w:ascii="Times New Roman" w:hAnsi="Times New Roman" w:cs="Times New Roman"/>
          <w:sz w:val="26"/>
          <w:szCs w:val="26"/>
        </w:rPr>
        <w:t xml:space="preserve">Для осуществления переданных в соответствии с </w:t>
      </w:r>
      <w:r>
        <w:rPr>
          <w:rFonts w:ascii="Times New Roman" w:hAnsi="Times New Roman" w:cs="Times New Roman"/>
          <w:sz w:val="26"/>
          <w:szCs w:val="26"/>
        </w:rPr>
        <w:t>настоящим</w:t>
      </w:r>
      <w:r w:rsidRPr="00925147">
        <w:rPr>
          <w:rFonts w:ascii="Times New Roman" w:hAnsi="Times New Roman" w:cs="Times New Roman"/>
          <w:sz w:val="26"/>
          <w:szCs w:val="26"/>
        </w:rPr>
        <w:t xml:space="preserve"> соглашени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м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 xml:space="preserve">полномочий </w:t>
      </w:r>
      <w:r w:rsidR="006C2C6F">
        <w:rPr>
          <w:rFonts w:ascii="Times New Roman" w:hAnsi="Times New Roman" w:cs="Times New Roman"/>
          <w:sz w:val="26"/>
          <w:szCs w:val="26"/>
        </w:rPr>
        <w:t>Район</w:t>
      </w:r>
      <w:r w:rsidRPr="00925147">
        <w:rPr>
          <w:rFonts w:ascii="Times New Roman" w:hAnsi="Times New Roman" w:cs="Times New Roman"/>
          <w:sz w:val="26"/>
          <w:szCs w:val="26"/>
        </w:rPr>
        <w:t xml:space="preserve"> име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 xml:space="preserve">т право дополнительно использовать собственные </w:t>
      </w:r>
      <w:r w:rsidRPr="00925147">
        <w:rPr>
          <w:rFonts w:ascii="Times New Roman" w:hAnsi="Times New Roman" w:cs="Times New Roman"/>
          <w:sz w:val="26"/>
          <w:szCs w:val="26"/>
        </w:rPr>
        <w:lastRenderedPageBreak/>
        <w:t>материальные ресурсы и финансовые средства в случаях и порядке, предусмотренных решением представительного органа муниципального образования.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5" w:name="Par76"/>
      <w:bookmarkEnd w:id="5"/>
      <w:r w:rsidRPr="004B169A">
        <w:rPr>
          <w:rFonts w:ascii="Times New Roman" w:hAnsi="Times New Roman" w:cs="Times New Roman"/>
          <w:b/>
          <w:sz w:val="26"/>
          <w:szCs w:val="26"/>
        </w:rPr>
        <w:t>3. Обязательства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 В целях реализации настоящего Соглашения Стороны  принимают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 себя следующие обязательства.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 </w:t>
      </w:r>
      <w:r w:rsidR="00C6646C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3.1.1. В  полном объеме и своевременно выполнять обязательства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  осуществлению переданных полномочий в соответствии с настоящим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Соглашением.</w:t>
      </w:r>
      <w:bookmarkStart w:id="6" w:name="Par87"/>
      <w:bookmarkEnd w:id="6"/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</w:t>
      </w:r>
      <w:r w:rsidR="00867438">
        <w:rPr>
          <w:rFonts w:ascii="Times New Roman" w:hAnsi="Times New Roman" w:cs="Times New Roman"/>
          <w:sz w:val="26"/>
          <w:szCs w:val="26"/>
        </w:rPr>
        <w:t xml:space="preserve">. </w:t>
      </w:r>
      <w:r w:rsidR="00C6646C">
        <w:rPr>
          <w:rFonts w:ascii="Times New Roman" w:hAnsi="Times New Roman" w:cs="Times New Roman"/>
          <w:sz w:val="26"/>
          <w:szCs w:val="26"/>
        </w:rPr>
        <w:t>Поселение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3.2.1. Своевременно и  в  полном  объеме  передать  финансовые</w:t>
      </w:r>
      <w:r w:rsidR="001F1480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средства, указанные в </w:t>
      </w:r>
      <w:hyperlink w:anchor="Par72" w:history="1">
        <w:r w:rsidRPr="00867438">
          <w:rPr>
            <w:rFonts w:ascii="Times New Roman" w:hAnsi="Times New Roman" w:cs="Times New Roman"/>
            <w:sz w:val="26"/>
            <w:szCs w:val="26"/>
          </w:rPr>
          <w:t>пункте 2.2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настоящего Соглашения.</w:t>
      </w:r>
      <w:r w:rsidR="00486F23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486F23" w:rsidRDefault="00486F2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3.2.2. Создавать необходимые условия для осуществления Районом всесторонней и полной проверки и контроля за выполнением обязательств по настоящему Соглашению.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7" w:name="Par97"/>
      <w:bookmarkEnd w:id="7"/>
      <w:r w:rsidRPr="004B169A">
        <w:rPr>
          <w:rFonts w:ascii="Times New Roman" w:hAnsi="Times New Roman" w:cs="Times New Roman"/>
          <w:b/>
          <w:sz w:val="26"/>
          <w:szCs w:val="26"/>
        </w:rPr>
        <w:t>4. Права Сторон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 </w:t>
      </w:r>
      <w:r w:rsidR="00C6646C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4.1.1. Вносить  предложения   по   совершенствованию   </w:t>
      </w:r>
      <w:r w:rsidR="00EB648A">
        <w:rPr>
          <w:rFonts w:ascii="Times New Roman" w:hAnsi="Times New Roman" w:cs="Times New Roman"/>
          <w:sz w:val="26"/>
          <w:szCs w:val="26"/>
        </w:rPr>
        <w:t>исполнения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полномочий, выполняемых в рамках настоящего Соглашения.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 </w:t>
      </w:r>
      <w:r w:rsidR="00C6646C">
        <w:rPr>
          <w:rFonts w:ascii="Times New Roman" w:hAnsi="Times New Roman" w:cs="Times New Roman"/>
          <w:sz w:val="26"/>
          <w:szCs w:val="26"/>
        </w:rPr>
        <w:t>Поселение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4.2.1. Запрашивать и получать от </w:t>
      </w:r>
      <w:r w:rsidR="00C6646C">
        <w:rPr>
          <w:rFonts w:ascii="Times New Roman" w:hAnsi="Times New Roman" w:cs="Times New Roman"/>
          <w:sz w:val="26"/>
          <w:szCs w:val="26"/>
        </w:rPr>
        <w:t>Района</w:t>
      </w:r>
      <w:r w:rsidRPr="00635374">
        <w:rPr>
          <w:rFonts w:ascii="Times New Roman" w:hAnsi="Times New Roman" w:cs="Times New Roman"/>
          <w:sz w:val="26"/>
          <w:szCs w:val="26"/>
        </w:rPr>
        <w:t xml:space="preserve"> любую  информацию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и сведения, в том числе и дополнительные, связанные с  выполнением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обязательств по настоящему Соглашению.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8" w:name="Par106"/>
      <w:bookmarkEnd w:id="8"/>
    </w:p>
    <w:p w:rsidR="00A54243" w:rsidRPr="004B169A" w:rsidRDefault="00A54243" w:rsidP="00714D5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9" w:name="Par111"/>
      <w:bookmarkEnd w:id="9"/>
      <w:r w:rsidRPr="004B169A">
        <w:rPr>
          <w:rFonts w:ascii="Times New Roman" w:hAnsi="Times New Roman" w:cs="Times New Roman"/>
          <w:b/>
          <w:sz w:val="26"/>
          <w:szCs w:val="26"/>
        </w:rPr>
        <w:t>5. Организация   деятельности   Сторон   по  выполнению</w:t>
      </w:r>
      <w:r w:rsidR="00486F2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B169A">
        <w:rPr>
          <w:rFonts w:ascii="Times New Roman" w:hAnsi="Times New Roman" w:cs="Times New Roman"/>
          <w:b/>
          <w:sz w:val="26"/>
          <w:szCs w:val="26"/>
        </w:rPr>
        <w:t>настоящего Соглашения</w:t>
      </w:r>
    </w:p>
    <w:p w:rsidR="00A54243" w:rsidRPr="00635374" w:rsidRDefault="00A54243" w:rsidP="0063537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5.1. Стороны   осуществляют   деятельность    по    выполнению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настоящего Соглашения  с  учетом  соблюдения  интересов  населения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муниципального района.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</w:t>
      </w:r>
      <w:r w:rsidR="003323AE">
        <w:rPr>
          <w:rFonts w:ascii="Times New Roman" w:hAnsi="Times New Roman" w:cs="Times New Roman"/>
          <w:sz w:val="26"/>
          <w:szCs w:val="26"/>
        </w:rPr>
        <w:t>2</w:t>
      </w:r>
      <w:r w:rsidRPr="00635374">
        <w:rPr>
          <w:rFonts w:ascii="Times New Roman" w:hAnsi="Times New Roman" w:cs="Times New Roman"/>
          <w:sz w:val="26"/>
          <w:szCs w:val="26"/>
        </w:rPr>
        <w:t>. В  случае  необходимости  Стороны   проводят   совместные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совещания  о  ходе  выполнения  мероприятий  в  рамках  настоящего</w:t>
      </w:r>
      <w:r w:rsidR="00332E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Соглашения  с  участием  представителей  сторон и заинтересованных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организаций.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0" w:name="Par126"/>
      <w:bookmarkEnd w:id="10"/>
      <w:r w:rsidRPr="004B169A">
        <w:rPr>
          <w:rFonts w:ascii="Times New Roman" w:hAnsi="Times New Roman" w:cs="Times New Roman"/>
          <w:b/>
          <w:sz w:val="26"/>
          <w:szCs w:val="26"/>
        </w:rPr>
        <w:t>6. Ответственность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6.</w:t>
      </w:r>
      <w:r w:rsidR="004B169A">
        <w:rPr>
          <w:rFonts w:ascii="Times New Roman" w:hAnsi="Times New Roman" w:cs="Times New Roman"/>
          <w:sz w:val="26"/>
          <w:szCs w:val="26"/>
        </w:rPr>
        <w:t>1</w:t>
      </w:r>
      <w:r w:rsidRPr="00635374">
        <w:rPr>
          <w:rFonts w:ascii="Times New Roman" w:hAnsi="Times New Roman" w:cs="Times New Roman"/>
          <w:sz w:val="26"/>
          <w:szCs w:val="26"/>
        </w:rPr>
        <w:t xml:space="preserve">. В случае неисполнения </w:t>
      </w:r>
      <w:r w:rsidR="00902D9C">
        <w:rPr>
          <w:rFonts w:ascii="Times New Roman" w:hAnsi="Times New Roman" w:cs="Times New Roman"/>
          <w:sz w:val="26"/>
          <w:szCs w:val="26"/>
        </w:rPr>
        <w:t>своих обязательств, предусмотренных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902D9C" w:rsidRPr="00902D9C">
        <w:rPr>
          <w:rFonts w:ascii="Times New Roman" w:hAnsi="Times New Roman" w:cs="Times New Roman"/>
          <w:sz w:val="26"/>
          <w:szCs w:val="26"/>
        </w:rPr>
        <w:t>настоящ</w:t>
      </w:r>
      <w:r w:rsidR="00902D9C">
        <w:rPr>
          <w:rFonts w:ascii="Times New Roman" w:hAnsi="Times New Roman" w:cs="Times New Roman"/>
          <w:sz w:val="26"/>
          <w:szCs w:val="26"/>
        </w:rPr>
        <w:t>им</w:t>
      </w:r>
      <w:r w:rsidR="00902D9C" w:rsidRPr="00902D9C">
        <w:rPr>
          <w:rFonts w:ascii="Times New Roman" w:hAnsi="Times New Roman" w:cs="Times New Roman"/>
          <w:sz w:val="26"/>
          <w:szCs w:val="26"/>
        </w:rPr>
        <w:t xml:space="preserve"> Соглашени</w:t>
      </w:r>
      <w:r w:rsidR="00486F23">
        <w:rPr>
          <w:rFonts w:ascii="Times New Roman" w:hAnsi="Times New Roman" w:cs="Times New Roman"/>
          <w:sz w:val="26"/>
          <w:szCs w:val="26"/>
        </w:rPr>
        <w:t xml:space="preserve">ем, </w:t>
      </w:r>
      <w:r w:rsidR="00902D9C">
        <w:rPr>
          <w:rFonts w:ascii="Times New Roman" w:hAnsi="Times New Roman" w:cs="Times New Roman"/>
          <w:sz w:val="26"/>
          <w:szCs w:val="26"/>
        </w:rPr>
        <w:t xml:space="preserve">Стороны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уплачивают пеню  в  размере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1/300 ставки рефинансирования от средств</w:t>
      </w:r>
      <w:r w:rsidR="008E373D">
        <w:rPr>
          <w:rFonts w:ascii="Times New Roman" w:hAnsi="Times New Roman" w:cs="Times New Roman"/>
          <w:sz w:val="26"/>
          <w:szCs w:val="26"/>
        </w:rPr>
        <w:t>, указанных в п.2.3</w:t>
      </w:r>
      <w:r w:rsidRPr="00635374">
        <w:rPr>
          <w:rFonts w:ascii="Times New Roman" w:hAnsi="Times New Roman" w:cs="Times New Roman"/>
          <w:sz w:val="26"/>
          <w:szCs w:val="26"/>
        </w:rPr>
        <w:t xml:space="preserve"> за каждый день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просрочки</w:t>
      </w:r>
      <w:r w:rsidR="004B169A">
        <w:rPr>
          <w:rFonts w:ascii="Times New Roman" w:hAnsi="Times New Roman" w:cs="Times New Roman"/>
          <w:sz w:val="26"/>
          <w:szCs w:val="26"/>
        </w:rPr>
        <w:t xml:space="preserve"> исполнения обязательств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1" w:name="Par136"/>
      <w:bookmarkEnd w:id="11"/>
      <w:r w:rsidRPr="004B169A">
        <w:rPr>
          <w:rFonts w:ascii="Times New Roman" w:hAnsi="Times New Roman" w:cs="Times New Roman"/>
          <w:b/>
          <w:sz w:val="26"/>
          <w:szCs w:val="26"/>
        </w:rPr>
        <w:t>7. Порядок разрешения споров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7.1. Все  возможные  споры,  возникающие  между  Сторонами  понастоящему Соглашению, будут разрешаться ими путем переговоров.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lastRenderedPageBreak/>
        <w:t xml:space="preserve">    7.2. В   случае   </w:t>
      </w:r>
      <w:r w:rsidR="00AD669A" w:rsidRPr="00635374">
        <w:rPr>
          <w:rFonts w:ascii="Times New Roman" w:hAnsi="Times New Roman" w:cs="Times New Roman"/>
          <w:sz w:val="26"/>
          <w:szCs w:val="26"/>
        </w:rPr>
        <w:t>не урегулирования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возникшего  спора  Стороны</w:t>
      </w:r>
      <w:r w:rsidR="00622780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разрешают его в судебном  порядке  в  соответствии  с  действующим</w:t>
      </w:r>
      <w:r w:rsidR="00622780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законодательством.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2" w:name="Par144"/>
      <w:bookmarkEnd w:id="12"/>
      <w:r w:rsidRPr="004B169A">
        <w:rPr>
          <w:rFonts w:ascii="Times New Roman" w:hAnsi="Times New Roman" w:cs="Times New Roman"/>
          <w:b/>
          <w:sz w:val="26"/>
          <w:szCs w:val="26"/>
        </w:rPr>
        <w:t>8. Срок действия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E253C" w:rsidRDefault="00A54243" w:rsidP="009E253C">
      <w:pPr>
        <w:pStyle w:val="ConsPlusNonformat"/>
        <w:jc w:val="both"/>
      </w:pPr>
      <w:r w:rsidRPr="00635374">
        <w:rPr>
          <w:rFonts w:ascii="Times New Roman" w:hAnsi="Times New Roman" w:cs="Times New Roman"/>
          <w:sz w:val="26"/>
          <w:szCs w:val="26"/>
        </w:rPr>
        <w:t xml:space="preserve">    8.1. </w:t>
      </w:r>
      <w:r w:rsidR="009E253C">
        <w:rPr>
          <w:rFonts w:ascii="Times New Roman" w:hAnsi="Times New Roman" w:cs="Times New Roman"/>
          <w:sz w:val="26"/>
          <w:szCs w:val="26"/>
        </w:rPr>
        <w:t>Соглашение</w:t>
      </w:r>
      <w:r w:rsidR="009E253C" w:rsidRPr="00635374">
        <w:rPr>
          <w:rFonts w:ascii="Times New Roman" w:hAnsi="Times New Roman" w:cs="Times New Roman"/>
          <w:sz w:val="26"/>
          <w:szCs w:val="26"/>
        </w:rPr>
        <w:t xml:space="preserve"> вступает в силу </w:t>
      </w:r>
      <w:r w:rsidR="009E253C">
        <w:rPr>
          <w:rFonts w:ascii="Times New Roman" w:hAnsi="Times New Roman" w:cs="Times New Roman"/>
          <w:sz w:val="26"/>
          <w:szCs w:val="26"/>
        </w:rPr>
        <w:t xml:space="preserve">с момента его опубликования и распространяет свое действие на правоотношения, возникшие </w:t>
      </w:r>
      <w:r w:rsidR="009E253C" w:rsidRPr="00635374">
        <w:rPr>
          <w:rFonts w:ascii="Times New Roman" w:hAnsi="Times New Roman" w:cs="Times New Roman"/>
          <w:sz w:val="26"/>
          <w:szCs w:val="26"/>
        </w:rPr>
        <w:t xml:space="preserve">с </w:t>
      </w:r>
      <w:r w:rsidR="009E253C">
        <w:rPr>
          <w:rFonts w:ascii="Times New Roman" w:hAnsi="Times New Roman" w:cs="Times New Roman"/>
          <w:sz w:val="26"/>
          <w:szCs w:val="26"/>
        </w:rPr>
        <w:t>01 января 20</w:t>
      </w:r>
      <w:r w:rsidR="00F9572D">
        <w:rPr>
          <w:rFonts w:ascii="Times New Roman" w:hAnsi="Times New Roman" w:cs="Times New Roman"/>
          <w:sz w:val="26"/>
          <w:szCs w:val="26"/>
        </w:rPr>
        <w:t>2</w:t>
      </w:r>
      <w:r w:rsidR="009C459F">
        <w:rPr>
          <w:rFonts w:ascii="Times New Roman" w:hAnsi="Times New Roman" w:cs="Times New Roman"/>
          <w:sz w:val="26"/>
          <w:szCs w:val="26"/>
        </w:rPr>
        <w:t>5</w:t>
      </w:r>
      <w:r w:rsidR="00F9572D">
        <w:rPr>
          <w:rFonts w:ascii="Times New Roman" w:hAnsi="Times New Roman" w:cs="Times New Roman"/>
          <w:sz w:val="26"/>
          <w:szCs w:val="26"/>
        </w:rPr>
        <w:t xml:space="preserve"> года</w:t>
      </w:r>
      <w:r w:rsidR="009E253C" w:rsidRPr="00635374">
        <w:rPr>
          <w:rFonts w:ascii="Times New Roman" w:hAnsi="Times New Roman" w:cs="Times New Roman"/>
          <w:sz w:val="26"/>
          <w:szCs w:val="26"/>
        </w:rPr>
        <w:t xml:space="preserve"> и</w:t>
      </w:r>
      <w:r w:rsidR="009E253C">
        <w:rPr>
          <w:rFonts w:ascii="Times New Roman" w:hAnsi="Times New Roman" w:cs="Times New Roman"/>
          <w:sz w:val="26"/>
          <w:szCs w:val="26"/>
        </w:rPr>
        <w:t xml:space="preserve"> </w:t>
      </w:r>
      <w:r w:rsidR="009E253C" w:rsidRPr="00635374">
        <w:rPr>
          <w:rFonts w:ascii="Times New Roman" w:hAnsi="Times New Roman" w:cs="Times New Roman"/>
          <w:sz w:val="26"/>
          <w:szCs w:val="26"/>
        </w:rPr>
        <w:t xml:space="preserve">действует </w:t>
      </w:r>
      <w:r w:rsidR="009E253C">
        <w:rPr>
          <w:rFonts w:ascii="Times New Roman" w:hAnsi="Times New Roman" w:cs="Times New Roman"/>
          <w:sz w:val="26"/>
          <w:szCs w:val="26"/>
        </w:rPr>
        <w:t>п</w:t>
      </w:r>
      <w:r w:rsidR="009E253C" w:rsidRPr="00635374">
        <w:rPr>
          <w:rFonts w:ascii="Times New Roman" w:hAnsi="Times New Roman" w:cs="Times New Roman"/>
          <w:sz w:val="26"/>
          <w:szCs w:val="26"/>
        </w:rPr>
        <w:t>о "</w:t>
      </w:r>
      <w:r w:rsidR="009E253C">
        <w:rPr>
          <w:rFonts w:ascii="Times New Roman" w:hAnsi="Times New Roman" w:cs="Times New Roman"/>
          <w:sz w:val="26"/>
          <w:szCs w:val="26"/>
        </w:rPr>
        <w:t>31</w:t>
      </w:r>
      <w:r w:rsidR="009E253C" w:rsidRPr="00635374">
        <w:rPr>
          <w:rFonts w:ascii="Times New Roman" w:hAnsi="Times New Roman" w:cs="Times New Roman"/>
          <w:sz w:val="26"/>
          <w:szCs w:val="26"/>
        </w:rPr>
        <w:t xml:space="preserve">" </w:t>
      </w:r>
      <w:r w:rsidR="009E253C">
        <w:rPr>
          <w:rFonts w:ascii="Times New Roman" w:hAnsi="Times New Roman" w:cs="Times New Roman"/>
          <w:sz w:val="26"/>
          <w:szCs w:val="26"/>
        </w:rPr>
        <w:t>декабря 20</w:t>
      </w:r>
      <w:r w:rsidR="00F9572D">
        <w:rPr>
          <w:rFonts w:ascii="Times New Roman" w:hAnsi="Times New Roman" w:cs="Times New Roman"/>
          <w:sz w:val="26"/>
          <w:szCs w:val="26"/>
        </w:rPr>
        <w:t>2</w:t>
      </w:r>
      <w:r w:rsidR="009C459F">
        <w:rPr>
          <w:rFonts w:ascii="Times New Roman" w:hAnsi="Times New Roman" w:cs="Times New Roman"/>
          <w:sz w:val="26"/>
          <w:szCs w:val="26"/>
        </w:rPr>
        <w:t>5</w:t>
      </w:r>
      <w:r w:rsidR="009E253C" w:rsidRPr="00635374">
        <w:rPr>
          <w:rFonts w:ascii="Times New Roman" w:hAnsi="Times New Roman" w:cs="Times New Roman"/>
          <w:sz w:val="26"/>
          <w:szCs w:val="26"/>
        </w:rPr>
        <w:t xml:space="preserve"> года включительно.</w:t>
      </w:r>
    </w:p>
    <w:p w:rsidR="00AD669A" w:rsidRPr="00AD669A" w:rsidRDefault="004B169A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8.2 </w:t>
      </w:r>
      <w:r w:rsidR="00AD669A" w:rsidRPr="00AD669A">
        <w:rPr>
          <w:rFonts w:ascii="Times New Roman" w:hAnsi="Times New Roman" w:cs="Times New Roman"/>
          <w:sz w:val="26"/>
          <w:szCs w:val="26"/>
        </w:rPr>
        <w:t>Действие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настоящего Соглашения может быть прекращено досрочно по соглашению Сторон, а также в случае неисполнения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или ненадлежащего исполнения одной из Сторон своих обязательств в соответствии с настоящим Соглашением.</w:t>
      </w:r>
    </w:p>
    <w:p w:rsidR="00AD669A" w:rsidRDefault="00AD669A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13" w:name="Par152"/>
      <w:bookmarkEnd w:id="13"/>
    </w:p>
    <w:p w:rsidR="00A54243" w:rsidRPr="004B169A" w:rsidRDefault="008E373D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9</w:t>
      </w:r>
      <w:r w:rsidR="00A54243" w:rsidRPr="004B169A">
        <w:rPr>
          <w:rFonts w:ascii="Times New Roman" w:hAnsi="Times New Roman" w:cs="Times New Roman"/>
          <w:b/>
          <w:sz w:val="26"/>
          <w:szCs w:val="26"/>
        </w:rPr>
        <w:t>. Изменения и дополнения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B648A" w:rsidRPr="00EB648A" w:rsidRDefault="008E373D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EB648A" w:rsidRPr="00EB648A">
        <w:rPr>
          <w:rFonts w:ascii="Times New Roman" w:hAnsi="Times New Roman" w:cs="Times New Roman"/>
          <w:sz w:val="26"/>
          <w:szCs w:val="26"/>
        </w:rPr>
        <w:t>.</w:t>
      </w:r>
      <w:r w:rsidR="00EB648A">
        <w:rPr>
          <w:rFonts w:ascii="Times New Roman" w:hAnsi="Times New Roman" w:cs="Times New Roman"/>
          <w:sz w:val="26"/>
          <w:szCs w:val="26"/>
        </w:rPr>
        <w:t>1</w:t>
      </w:r>
      <w:r w:rsidR="00EB648A" w:rsidRPr="00EB648A">
        <w:rPr>
          <w:rFonts w:ascii="Times New Roman" w:hAnsi="Times New Roman" w:cs="Times New Roman"/>
          <w:sz w:val="26"/>
          <w:szCs w:val="26"/>
        </w:rPr>
        <w:t>. Любые изменения или дополнения к настоящему Соглашению совершаются в письменной форме и подписываются обеими Сторонами.</w:t>
      </w:r>
    </w:p>
    <w:p w:rsidR="00A54243" w:rsidRPr="00635374" w:rsidRDefault="00A54243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4" w:name="Par169"/>
      <w:bookmarkEnd w:id="14"/>
      <w:r w:rsidRPr="004B169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0</w:t>
      </w:r>
      <w:r w:rsidRPr="004B169A">
        <w:rPr>
          <w:rFonts w:ascii="Times New Roman" w:hAnsi="Times New Roman" w:cs="Times New Roman"/>
          <w:b/>
          <w:sz w:val="26"/>
          <w:szCs w:val="26"/>
        </w:rPr>
        <w:t>. Заключительные положения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</w:t>
      </w:r>
      <w:r w:rsidR="008E373D">
        <w:rPr>
          <w:rFonts w:ascii="Times New Roman" w:hAnsi="Times New Roman" w:cs="Times New Roman"/>
          <w:sz w:val="26"/>
          <w:szCs w:val="26"/>
        </w:rPr>
        <w:t>0</w:t>
      </w:r>
      <w:r w:rsidRPr="00635374">
        <w:rPr>
          <w:rFonts w:ascii="Times New Roman" w:hAnsi="Times New Roman" w:cs="Times New Roman"/>
          <w:sz w:val="26"/>
          <w:szCs w:val="26"/>
        </w:rPr>
        <w:t>.1. Настоящ</w:t>
      </w:r>
      <w:r w:rsidR="00EB648A">
        <w:rPr>
          <w:rFonts w:ascii="Times New Roman" w:hAnsi="Times New Roman" w:cs="Times New Roman"/>
          <w:sz w:val="26"/>
          <w:szCs w:val="26"/>
        </w:rPr>
        <w:t>ее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EB648A">
        <w:rPr>
          <w:rFonts w:ascii="Times New Roman" w:hAnsi="Times New Roman" w:cs="Times New Roman"/>
          <w:sz w:val="26"/>
          <w:szCs w:val="26"/>
        </w:rPr>
        <w:t xml:space="preserve">Соглашение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составлен</w:t>
      </w:r>
      <w:r w:rsidR="008E373D">
        <w:rPr>
          <w:rFonts w:ascii="Times New Roman" w:hAnsi="Times New Roman" w:cs="Times New Roman"/>
          <w:sz w:val="26"/>
          <w:szCs w:val="26"/>
        </w:rPr>
        <w:t>о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 двух экземплярах,  имеющих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одинаковую юридическую  силу,  по  одному  экземпляру  для  каждой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Стороны.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EB648A" w:rsidRDefault="00A54243" w:rsidP="00714D5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5" w:name="Par175"/>
      <w:bookmarkEnd w:id="15"/>
      <w:r w:rsidRPr="00EB648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1</w:t>
      </w:r>
      <w:r w:rsidRPr="00EB648A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3323AE">
        <w:rPr>
          <w:rFonts w:ascii="Times New Roman" w:hAnsi="Times New Roman" w:cs="Times New Roman"/>
          <w:b/>
          <w:sz w:val="26"/>
          <w:szCs w:val="26"/>
        </w:rPr>
        <w:t>П</w:t>
      </w:r>
      <w:r w:rsidRPr="00EB648A">
        <w:rPr>
          <w:rFonts w:ascii="Times New Roman" w:hAnsi="Times New Roman" w:cs="Times New Roman"/>
          <w:b/>
          <w:sz w:val="26"/>
          <w:szCs w:val="26"/>
        </w:rPr>
        <w:t>одписи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   От </w:t>
      </w:r>
      <w:r w:rsidR="00DC46AA">
        <w:rPr>
          <w:rFonts w:ascii="Times New Roman" w:hAnsi="Times New Roman" w:cs="Times New Roman"/>
          <w:sz w:val="26"/>
          <w:szCs w:val="26"/>
        </w:rPr>
        <w:t>Района</w:t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 w:rsidRPr="00635374">
        <w:rPr>
          <w:rFonts w:ascii="Times New Roman" w:hAnsi="Times New Roman" w:cs="Times New Roman"/>
          <w:sz w:val="26"/>
          <w:szCs w:val="26"/>
        </w:rPr>
        <w:t xml:space="preserve">От </w:t>
      </w:r>
      <w:r w:rsidR="0062579E">
        <w:rPr>
          <w:rFonts w:ascii="Times New Roman" w:hAnsi="Times New Roman" w:cs="Times New Roman"/>
          <w:sz w:val="26"/>
          <w:szCs w:val="26"/>
        </w:rPr>
        <w:t>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администрации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  <w:t>Глав</w:t>
      </w:r>
      <w:r w:rsidR="006F035B">
        <w:rPr>
          <w:rFonts w:ascii="Times New Roman" w:hAnsi="Times New Roman" w:cs="Times New Roman"/>
          <w:sz w:val="26"/>
          <w:szCs w:val="26"/>
        </w:rPr>
        <w:t>а</w:t>
      </w:r>
      <w:r w:rsidR="001F6EB6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62579E" w:rsidRDefault="001F6EB6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="0062579E">
        <w:rPr>
          <w:rFonts w:ascii="Times New Roman" w:hAnsi="Times New Roman" w:cs="Times New Roman"/>
          <w:sz w:val="26"/>
          <w:szCs w:val="26"/>
        </w:rPr>
        <w:t>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сельского 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«Жуковский район» 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5C06A1">
        <w:rPr>
          <w:rFonts w:ascii="Times New Roman" w:hAnsi="Times New Roman" w:cs="Times New Roman"/>
          <w:sz w:val="26"/>
          <w:szCs w:val="26"/>
        </w:rPr>
        <w:t xml:space="preserve">д. </w:t>
      </w:r>
      <w:r w:rsidR="00C90434">
        <w:rPr>
          <w:rFonts w:ascii="Times New Roman" w:hAnsi="Times New Roman" w:cs="Times New Roman"/>
          <w:sz w:val="26"/>
          <w:szCs w:val="26"/>
        </w:rPr>
        <w:t>Чубарово</w:t>
      </w:r>
    </w:p>
    <w:p w:rsidR="001F1480" w:rsidRPr="006F035B" w:rsidRDefault="0062579E" w:rsidP="006F03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 А.В. Суярко</w:t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  <w:t>____________</w:t>
      </w:r>
      <w:r w:rsidR="005C06A1">
        <w:rPr>
          <w:rFonts w:ascii="Times New Roman" w:hAnsi="Times New Roman" w:cs="Times New Roman"/>
          <w:sz w:val="26"/>
          <w:szCs w:val="26"/>
        </w:rPr>
        <w:t>А.</w:t>
      </w:r>
      <w:r w:rsidR="00C90434">
        <w:rPr>
          <w:rFonts w:ascii="Times New Roman" w:hAnsi="Times New Roman" w:cs="Times New Roman"/>
          <w:sz w:val="26"/>
          <w:szCs w:val="26"/>
        </w:rPr>
        <w:t>И</w:t>
      </w:r>
      <w:r w:rsidR="005C06A1">
        <w:rPr>
          <w:rFonts w:ascii="Times New Roman" w:hAnsi="Times New Roman" w:cs="Times New Roman"/>
          <w:sz w:val="26"/>
          <w:szCs w:val="26"/>
        </w:rPr>
        <w:t xml:space="preserve">. </w:t>
      </w:r>
      <w:r w:rsidR="00C90434">
        <w:rPr>
          <w:rFonts w:ascii="Times New Roman" w:hAnsi="Times New Roman" w:cs="Times New Roman"/>
          <w:sz w:val="26"/>
          <w:szCs w:val="26"/>
        </w:rPr>
        <w:t>Чижиков</w:t>
      </w:r>
      <w:r w:rsidR="001F1480" w:rsidRPr="001F1480">
        <w:rPr>
          <w:rFonts w:ascii="Times New Roman" w:hAnsi="Times New Roman"/>
          <w:sz w:val="26"/>
        </w:rPr>
        <w:t xml:space="preserve"> </w:t>
      </w:r>
    </w:p>
    <w:sectPr w:rsidR="001F1480" w:rsidRPr="006F035B" w:rsidSect="00075B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3387" w:rsidRDefault="00CF3387" w:rsidP="00EB648A">
      <w:pPr>
        <w:spacing w:after="0" w:line="240" w:lineRule="auto"/>
      </w:pPr>
      <w:r>
        <w:separator/>
      </w:r>
    </w:p>
  </w:endnote>
  <w:endnote w:type="continuationSeparator" w:id="0">
    <w:p w:rsidR="00CF3387" w:rsidRDefault="00CF3387" w:rsidP="00EB6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3387" w:rsidRDefault="00CF3387" w:rsidP="00EB648A">
      <w:pPr>
        <w:spacing w:after="0" w:line="240" w:lineRule="auto"/>
      </w:pPr>
      <w:r>
        <w:separator/>
      </w:r>
    </w:p>
  </w:footnote>
  <w:footnote w:type="continuationSeparator" w:id="0">
    <w:p w:rsidR="00CF3387" w:rsidRDefault="00CF3387" w:rsidP="00EB64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243"/>
    <w:rsid w:val="00010377"/>
    <w:rsid w:val="0009225F"/>
    <w:rsid w:val="0009383D"/>
    <w:rsid w:val="000F12E3"/>
    <w:rsid w:val="000F47A0"/>
    <w:rsid w:val="000F607F"/>
    <w:rsid w:val="000F73D6"/>
    <w:rsid w:val="00127A58"/>
    <w:rsid w:val="00131FEE"/>
    <w:rsid w:val="001453A8"/>
    <w:rsid w:val="0015679E"/>
    <w:rsid w:val="001F1480"/>
    <w:rsid w:val="001F6EB6"/>
    <w:rsid w:val="0024623D"/>
    <w:rsid w:val="002B4948"/>
    <w:rsid w:val="0031236C"/>
    <w:rsid w:val="00314530"/>
    <w:rsid w:val="003177BE"/>
    <w:rsid w:val="0032395C"/>
    <w:rsid w:val="003323AE"/>
    <w:rsid w:val="00332E9A"/>
    <w:rsid w:val="003509F8"/>
    <w:rsid w:val="003A5602"/>
    <w:rsid w:val="0040233B"/>
    <w:rsid w:val="00416F3B"/>
    <w:rsid w:val="0048553B"/>
    <w:rsid w:val="00486F23"/>
    <w:rsid w:val="004900C3"/>
    <w:rsid w:val="004B169A"/>
    <w:rsid w:val="004C4F1B"/>
    <w:rsid w:val="00550E6C"/>
    <w:rsid w:val="005535A5"/>
    <w:rsid w:val="00555EBE"/>
    <w:rsid w:val="00560991"/>
    <w:rsid w:val="005624F9"/>
    <w:rsid w:val="005659D9"/>
    <w:rsid w:val="005713B9"/>
    <w:rsid w:val="005C06A1"/>
    <w:rsid w:val="00616C8F"/>
    <w:rsid w:val="00622780"/>
    <w:rsid w:val="0062367D"/>
    <w:rsid w:val="0062579E"/>
    <w:rsid w:val="00635374"/>
    <w:rsid w:val="00653373"/>
    <w:rsid w:val="006551E2"/>
    <w:rsid w:val="0066788A"/>
    <w:rsid w:val="00667958"/>
    <w:rsid w:val="00697E25"/>
    <w:rsid w:val="006C2C65"/>
    <w:rsid w:val="006C2C6F"/>
    <w:rsid w:val="006D4652"/>
    <w:rsid w:val="006F035B"/>
    <w:rsid w:val="00714D5E"/>
    <w:rsid w:val="007B02B1"/>
    <w:rsid w:val="007C0A38"/>
    <w:rsid w:val="007E26EC"/>
    <w:rsid w:val="007F4824"/>
    <w:rsid w:val="00867438"/>
    <w:rsid w:val="008877C3"/>
    <w:rsid w:val="008916B5"/>
    <w:rsid w:val="008B4351"/>
    <w:rsid w:val="008E373D"/>
    <w:rsid w:val="00902D9C"/>
    <w:rsid w:val="00905AF8"/>
    <w:rsid w:val="009227A3"/>
    <w:rsid w:val="00925147"/>
    <w:rsid w:val="009C3846"/>
    <w:rsid w:val="009C459F"/>
    <w:rsid w:val="009E253C"/>
    <w:rsid w:val="00A17E1D"/>
    <w:rsid w:val="00A54243"/>
    <w:rsid w:val="00A6010B"/>
    <w:rsid w:val="00AD5F4E"/>
    <w:rsid w:val="00AD669A"/>
    <w:rsid w:val="00AF0A73"/>
    <w:rsid w:val="00AF3C59"/>
    <w:rsid w:val="00AF6860"/>
    <w:rsid w:val="00AF7A9A"/>
    <w:rsid w:val="00B226A8"/>
    <w:rsid w:val="00B258D7"/>
    <w:rsid w:val="00B7122F"/>
    <w:rsid w:val="00BA6AB5"/>
    <w:rsid w:val="00BA6CE4"/>
    <w:rsid w:val="00BD0306"/>
    <w:rsid w:val="00C6646C"/>
    <w:rsid w:val="00C67A02"/>
    <w:rsid w:val="00C76456"/>
    <w:rsid w:val="00C90434"/>
    <w:rsid w:val="00CB5058"/>
    <w:rsid w:val="00CD1161"/>
    <w:rsid w:val="00CF3387"/>
    <w:rsid w:val="00CF7B2D"/>
    <w:rsid w:val="00D66822"/>
    <w:rsid w:val="00DB5FA6"/>
    <w:rsid w:val="00DC46AA"/>
    <w:rsid w:val="00DD4ABC"/>
    <w:rsid w:val="00DE3E87"/>
    <w:rsid w:val="00E239F8"/>
    <w:rsid w:val="00E2459B"/>
    <w:rsid w:val="00E92C68"/>
    <w:rsid w:val="00EB648A"/>
    <w:rsid w:val="00EF672E"/>
    <w:rsid w:val="00F108C2"/>
    <w:rsid w:val="00F12D48"/>
    <w:rsid w:val="00F138BA"/>
    <w:rsid w:val="00F14000"/>
    <w:rsid w:val="00F957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58F89"/>
  <w15:docId w15:val="{5EA5A192-38D9-44DB-980D-BF2B77ED8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542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648A"/>
  </w:style>
  <w:style w:type="paragraph" w:styleId="a5">
    <w:name w:val="footer"/>
    <w:basedOn w:val="a"/>
    <w:link w:val="a6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648A"/>
  </w:style>
  <w:style w:type="paragraph" w:styleId="a7">
    <w:name w:val="Balloon Text"/>
    <w:basedOn w:val="a"/>
    <w:link w:val="a8"/>
    <w:uiPriority w:val="99"/>
    <w:semiHidden/>
    <w:unhideWhenUsed/>
    <w:rsid w:val="00AF6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68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08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FC3E9AF76B4500FAE2D1568D4F7461B19A1BF70383994E6EA21956CF4DLD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9FC3E9AF76B4500FAE2CF5B9B232A6FB7974CF20582921E3AFD420B98D491074BLF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F7CD5-0DAC-422D-B42D-CDC169F48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864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NYurOTD</cp:lastModifiedBy>
  <cp:revision>4</cp:revision>
  <cp:lastPrinted>2016-05-18T06:50:00Z</cp:lastPrinted>
  <dcterms:created xsi:type="dcterms:W3CDTF">2024-12-13T07:36:00Z</dcterms:created>
  <dcterms:modified xsi:type="dcterms:W3CDTF">2024-12-24T05:27:00Z</dcterms:modified>
</cp:coreProperties>
</file>