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700C22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8A3ACE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2B30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93A17">
        <w:rPr>
          <w:rFonts w:ascii="Times New Roman" w:hAnsi="Times New Roman" w:cs="Times New Roman"/>
          <w:b/>
          <w:bCs/>
          <w:sz w:val="26"/>
          <w:szCs w:val="26"/>
        </w:rPr>
        <w:t>201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A3ACE" w:rsidRPr="008A3ACE" w:rsidRDefault="00B7122F" w:rsidP="008A3ACE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8A3ACE" w:rsidRPr="008A3ACE">
        <w:rPr>
          <w:rFonts w:ascii="Times New Roman" w:eastAsia="Times New Roman" w:hAnsi="Times New Roman" w:cs="Times New Roman"/>
          <w:sz w:val="26"/>
          <w:szCs w:val="26"/>
        </w:rPr>
        <w:t>«</w:t>
      </w:r>
      <w:r w:rsidR="00211D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93A17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51715C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211D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3ACE" w:rsidRPr="008A3ACE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2A0C1D">
        <w:rPr>
          <w:rFonts w:ascii="Times New Roman" w:eastAsia="Times New Roman" w:hAnsi="Times New Roman" w:cs="Times New Roman"/>
          <w:sz w:val="26"/>
          <w:szCs w:val="26"/>
        </w:rPr>
        <w:t>2</w:t>
      </w:r>
      <w:r w:rsidR="00700C22">
        <w:rPr>
          <w:rFonts w:ascii="Times New Roman" w:eastAsia="Times New Roman" w:hAnsi="Times New Roman" w:cs="Times New Roman"/>
          <w:sz w:val="26"/>
          <w:szCs w:val="26"/>
        </w:rPr>
        <w:t>4</w:t>
      </w:r>
      <w:r w:rsidR="008A3ACE" w:rsidRPr="008A3ACE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8A3ACE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A7460" w:rsidRPr="003A7460" w:rsidRDefault="003A7460" w:rsidP="003A7460">
      <w:pPr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A7460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Администрация муниципального образования сельское поселение деревня Верховье, в лице Главы администрации Леонтьева Алексея Владимировича, действующего на основании Положения об администрации, именуемые в дальнейшем - Поселение,  с одной стороны, и Администрация муниципального района   "Жуковский    район", в лице Главы администрации Суярко Анатолия Владимировича действующего, на  основании   Положения об администрации МР «Жуковский район», именуемые   в   дальнейшем  -Район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</w:t>
      </w:r>
      <w:r w:rsidR="006C2C6F">
        <w:rPr>
          <w:rFonts w:ascii="Times New Roman" w:hAnsi="Times New Roman" w:cs="Times New Roman"/>
          <w:sz w:val="26"/>
          <w:szCs w:val="26"/>
        </w:rPr>
        <w:t>части отдельного</w:t>
      </w:r>
      <w:r w:rsidR="00B7122F">
        <w:rPr>
          <w:rFonts w:ascii="Times New Roman" w:hAnsi="Times New Roman" w:cs="Times New Roman"/>
          <w:sz w:val="26"/>
          <w:szCs w:val="26"/>
        </w:rPr>
        <w:t xml:space="preserve">  полномочи</w:t>
      </w:r>
      <w:r w:rsidR="006C2C6F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C2C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6C2C6F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</w:t>
      </w:r>
      <w:r w:rsidR="006C2C6F">
        <w:rPr>
          <w:rFonts w:ascii="Times New Roman" w:hAnsi="Times New Roman" w:cs="Times New Roman"/>
          <w:sz w:val="26"/>
          <w:szCs w:val="26"/>
        </w:rPr>
        <w:t>ередает</w:t>
      </w:r>
      <w:r w:rsidRPr="00635374">
        <w:rPr>
          <w:rFonts w:ascii="Times New Roman" w:hAnsi="Times New Roman" w:cs="Times New Roman"/>
          <w:sz w:val="26"/>
          <w:szCs w:val="26"/>
        </w:rPr>
        <w:t xml:space="preserve">,  а 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6C2C6F" w:rsidRPr="006C2C6F">
        <w:rPr>
          <w:rFonts w:ascii="Times New Roman" w:hAnsi="Times New Roman" w:cs="Times New Roman"/>
          <w:sz w:val="26"/>
          <w:szCs w:val="26"/>
        </w:rPr>
        <w:t>част</w:t>
      </w:r>
      <w:r w:rsidR="006C2C6F">
        <w:rPr>
          <w:rFonts w:ascii="Times New Roman" w:hAnsi="Times New Roman" w:cs="Times New Roman"/>
          <w:sz w:val="26"/>
          <w:szCs w:val="26"/>
        </w:rPr>
        <w:t xml:space="preserve">ь </w:t>
      </w:r>
      <w:r w:rsidR="00486F23">
        <w:rPr>
          <w:rFonts w:ascii="Times New Roman" w:hAnsi="Times New Roman" w:cs="Times New Roman"/>
          <w:sz w:val="26"/>
          <w:szCs w:val="26"/>
        </w:rPr>
        <w:t>полномочий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сельского поселения по составлению проек</w:t>
      </w:r>
      <w:r w:rsidR="00486F23">
        <w:rPr>
          <w:rFonts w:ascii="Times New Roman" w:hAnsi="Times New Roman" w:cs="Times New Roman"/>
          <w:sz w:val="26"/>
          <w:szCs w:val="26"/>
        </w:rPr>
        <w:t>та бюджета поселения, исполнению бюджета поселения, составлению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отчета об испол</w:t>
      </w:r>
      <w:r w:rsidR="00486F23">
        <w:rPr>
          <w:rFonts w:ascii="Times New Roman" w:hAnsi="Times New Roman" w:cs="Times New Roman"/>
          <w:sz w:val="26"/>
          <w:szCs w:val="26"/>
        </w:rPr>
        <w:t>нении бюджета поселения, ведению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бухгалтерского (</w:t>
      </w:r>
      <w:r w:rsidR="00486F23">
        <w:rPr>
          <w:rFonts w:ascii="Times New Roman" w:hAnsi="Times New Roman" w:cs="Times New Roman"/>
          <w:sz w:val="26"/>
          <w:szCs w:val="26"/>
        </w:rPr>
        <w:t>бюджетного) учета и формированию</w:t>
      </w:r>
      <w:r w:rsidR="006C2C6F" w:rsidRPr="006C2C6F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486F23">
        <w:rPr>
          <w:rFonts w:ascii="Times New Roman" w:hAnsi="Times New Roman" w:cs="Times New Roman"/>
          <w:sz w:val="26"/>
          <w:szCs w:val="26"/>
        </w:rPr>
        <w:t>ной отчетности поселения</w:t>
      </w:r>
      <w:r w:rsidR="006C2C6F">
        <w:rPr>
          <w:rFonts w:ascii="Times New Roman" w:hAnsi="Times New Roman" w:cs="Times New Roman"/>
          <w:sz w:val="26"/>
          <w:szCs w:val="26"/>
        </w:rPr>
        <w:t>,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которым</w:t>
      </w:r>
      <w:r w:rsidR="00486F23">
        <w:rPr>
          <w:rFonts w:ascii="Times New Roman" w:hAnsi="Times New Roman" w:cs="Times New Roman"/>
          <w:sz w:val="26"/>
          <w:szCs w:val="26"/>
        </w:rPr>
        <w:t>и наделены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органы  местного  самоуправления 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</w:t>
      </w:r>
      <w:r w:rsidR="00714D5E">
        <w:rPr>
          <w:rFonts w:ascii="Times New Roman" w:hAnsi="Times New Roman" w:cs="Times New Roman"/>
          <w:sz w:val="26"/>
          <w:szCs w:val="26"/>
        </w:rPr>
        <w:t xml:space="preserve">–часть </w:t>
      </w:r>
      <w:r w:rsidRPr="00635374">
        <w:rPr>
          <w:rFonts w:ascii="Times New Roman" w:hAnsi="Times New Roman" w:cs="Times New Roman"/>
          <w:sz w:val="26"/>
          <w:szCs w:val="26"/>
        </w:rPr>
        <w:t>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.1. Выполнение </w:t>
      </w:r>
      <w:r w:rsidR="00486F23">
        <w:rPr>
          <w:rFonts w:ascii="Times New Roman" w:hAnsi="Times New Roman" w:cs="Times New Roman"/>
          <w:sz w:val="26"/>
          <w:szCs w:val="26"/>
        </w:rPr>
        <w:t>части полномочия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 w:rsidR="00E4257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6C2C6F">
        <w:rPr>
          <w:rFonts w:ascii="Times New Roman" w:hAnsi="Times New Roman" w:cs="Times New Roman"/>
          <w:sz w:val="26"/>
          <w:szCs w:val="26"/>
        </w:rPr>
        <w:t>Сельской Думы</w:t>
      </w:r>
      <w:r w:rsidR="001453A8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6C2C6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>
        <w:rPr>
          <w:rFonts w:ascii="Times New Roman" w:hAnsi="Times New Roman" w:cs="Times New Roman"/>
          <w:sz w:val="26"/>
          <w:szCs w:val="26"/>
        </w:rPr>
        <w:t>ую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</w:t>
      </w:r>
      <w:r>
        <w:rPr>
          <w:rFonts w:ascii="Times New Roman" w:hAnsi="Times New Roman" w:cs="Times New Roman"/>
          <w:sz w:val="26"/>
          <w:szCs w:val="26"/>
        </w:rPr>
        <w:t xml:space="preserve">часть полномочия в рамках 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Совершенствование системы управления общественными финансами</w:t>
      </w:r>
      <w:r w:rsidR="000F47A0" w:rsidRPr="000F47A0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A7460">
        <w:rPr>
          <w:rFonts w:ascii="Times New Roman" w:hAnsi="Times New Roman" w:cs="Times New Roman"/>
          <w:sz w:val="26"/>
          <w:szCs w:val="26"/>
        </w:rPr>
        <w:t>7</w:t>
      </w:r>
      <w:r w:rsidR="004F46BC">
        <w:rPr>
          <w:rFonts w:ascii="Times New Roman" w:hAnsi="Times New Roman" w:cs="Times New Roman"/>
          <w:sz w:val="26"/>
          <w:szCs w:val="26"/>
        </w:rPr>
        <w:t>5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hAnsi="Times New Roman" w:cs="Times New Roman"/>
          <w:sz w:val="26"/>
          <w:szCs w:val="26"/>
        </w:rPr>
        <w:t>лей.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6C2C6F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6C2C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D56247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6C2C6F">
        <w:rPr>
          <w:rFonts w:ascii="Times New Roman" w:hAnsi="Times New Roman" w:cs="Times New Roman"/>
          <w:sz w:val="26"/>
          <w:szCs w:val="26"/>
        </w:rPr>
        <w:t>Район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1F148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  <w:r w:rsidR="00486F2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86F23" w:rsidRDefault="00486F2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C6646C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C6646C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C6646C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486F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4F46B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486F23">
        <w:rPr>
          <w:rFonts w:ascii="Times New Roman" w:hAnsi="Times New Roman" w:cs="Times New Roman"/>
          <w:sz w:val="26"/>
          <w:szCs w:val="26"/>
        </w:rPr>
        <w:t xml:space="preserve">ем, </w:t>
      </w:r>
      <w:r w:rsidR="00902D9C">
        <w:rPr>
          <w:rFonts w:ascii="Times New Roman" w:hAnsi="Times New Roman" w:cs="Times New Roman"/>
          <w:sz w:val="26"/>
          <w:szCs w:val="26"/>
        </w:rPr>
        <w:t xml:space="preserve">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7.1. Все  возможные  споры,  возникающие  между  Сторонами  по</w:t>
      </w:r>
      <w:r w:rsidR="004F46B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4F46B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4F46B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E07BE9">
        <w:rPr>
          <w:rFonts w:ascii="Times New Roman" w:hAnsi="Times New Roman" w:cs="Times New Roman"/>
          <w:sz w:val="26"/>
          <w:szCs w:val="26"/>
        </w:rPr>
        <w:t xml:space="preserve">с момента его опубликования и распространяет свое действие на правоотношения,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</w:t>
      </w:r>
      <w:r w:rsidR="003A7460">
        <w:rPr>
          <w:rFonts w:ascii="Times New Roman" w:hAnsi="Times New Roman" w:cs="Times New Roman"/>
          <w:sz w:val="26"/>
          <w:szCs w:val="26"/>
        </w:rPr>
        <w:t>01 января 20</w:t>
      </w:r>
      <w:r w:rsidR="00B81C25">
        <w:rPr>
          <w:rFonts w:ascii="Times New Roman" w:hAnsi="Times New Roman" w:cs="Times New Roman"/>
          <w:sz w:val="26"/>
          <w:szCs w:val="26"/>
        </w:rPr>
        <w:t>2</w:t>
      </w:r>
      <w:r w:rsidR="00700C22">
        <w:rPr>
          <w:rFonts w:ascii="Times New Roman" w:hAnsi="Times New Roman" w:cs="Times New Roman"/>
          <w:sz w:val="26"/>
          <w:szCs w:val="26"/>
        </w:rPr>
        <w:t>5</w:t>
      </w:r>
      <w:r w:rsidRPr="00635374">
        <w:rPr>
          <w:rFonts w:ascii="Times New Roman" w:hAnsi="Times New Roman" w:cs="Times New Roman"/>
          <w:sz w:val="26"/>
          <w:szCs w:val="26"/>
        </w:rPr>
        <w:t xml:space="preserve"> и</w:t>
      </w:r>
      <w:r w:rsidR="008877C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действует </w:t>
      </w:r>
      <w:r w:rsidR="003A7460">
        <w:rPr>
          <w:rFonts w:ascii="Times New Roman" w:hAnsi="Times New Roman" w:cs="Times New Roman"/>
          <w:sz w:val="26"/>
          <w:szCs w:val="26"/>
        </w:rPr>
        <w:t>п</w:t>
      </w:r>
      <w:r w:rsidRPr="00635374">
        <w:rPr>
          <w:rFonts w:ascii="Times New Roman" w:hAnsi="Times New Roman" w:cs="Times New Roman"/>
          <w:sz w:val="26"/>
          <w:szCs w:val="26"/>
        </w:rPr>
        <w:t>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B81C25">
        <w:rPr>
          <w:rFonts w:ascii="Times New Roman" w:hAnsi="Times New Roman" w:cs="Times New Roman"/>
          <w:sz w:val="26"/>
          <w:szCs w:val="26"/>
        </w:rPr>
        <w:t>2</w:t>
      </w:r>
      <w:r w:rsidR="00700C22">
        <w:rPr>
          <w:rFonts w:ascii="Times New Roman" w:hAnsi="Times New Roman" w:cs="Times New Roman"/>
          <w:sz w:val="26"/>
          <w:szCs w:val="26"/>
        </w:rPr>
        <w:t>5</w:t>
      </w:r>
      <w:r w:rsidR="00211DC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486F23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F035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C06A1">
        <w:rPr>
          <w:rFonts w:ascii="Times New Roman" w:hAnsi="Times New Roman" w:cs="Times New Roman"/>
          <w:sz w:val="26"/>
          <w:szCs w:val="26"/>
        </w:rPr>
        <w:t>д. Верховье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F1480" w:rsidRPr="006F035B" w:rsidRDefault="0062579E" w:rsidP="006F03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C06A1">
        <w:rPr>
          <w:rFonts w:ascii="Times New Roman" w:hAnsi="Times New Roman" w:cs="Times New Roman"/>
          <w:sz w:val="26"/>
          <w:szCs w:val="26"/>
        </w:rPr>
        <w:t>А.В. Леонтьев</w:t>
      </w:r>
      <w:r w:rsidR="001F1480" w:rsidRPr="001F1480">
        <w:rPr>
          <w:rFonts w:ascii="Times New Roman" w:hAnsi="Times New Roman"/>
          <w:sz w:val="26"/>
        </w:rPr>
        <w:t xml:space="preserve"> </w:t>
      </w:r>
    </w:p>
    <w:sectPr w:rsidR="001F1480" w:rsidRPr="006F035B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D36" w:rsidRDefault="004E4D36" w:rsidP="00EB648A">
      <w:pPr>
        <w:spacing w:after="0" w:line="240" w:lineRule="auto"/>
      </w:pPr>
      <w:r>
        <w:separator/>
      </w:r>
    </w:p>
  </w:endnote>
  <w:endnote w:type="continuationSeparator" w:id="0">
    <w:p w:rsidR="004E4D36" w:rsidRDefault="004E4D36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D36" w:rsidRDefault="004E4D36" w:rsidP="00EB648A">
      <w:pPr>
        <w:spacing w:after="0" w:line="240" w:lineRule="auto"/>
      </w:pPr>
      <w:r>
        <w:separator/>
      </w:r>
    </w:p>
  </w:footnote>
  <w:footnote w:type="continuationSeparator" w:id="0">
    <w:p w:rsidR="004E4D36" w:rsidRDefault="004E4D36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634BB"/>
    <w:rsid w:val="0009225F"/>
    <w:rsid w:val="000F12E3"/>
    <w:rsid w:val="000F47A0"/>
    <w:rsid w:val="000F607F"/>
    <w:rsid w:val="000F73D6"/>
    <w:rsid w:val="00127A58"/>
    <w:rsid w:val="00131FEE"/>
    <w:rsid w:val="001453A8"/>
    <w:rsid w:val="0015679E"/>
    <w:rsid w:val="001D275A"/>
    <w:rsid w:val="001F1480"/>
    <w:rsid w:val="001F6EB6"/>
    <w:rsid w:val="00211DCF"/>
    <w:rsid w:val="0024623D"/>
    <w:rsid w:val="002A0C1D"/>
    <w:rsid w:val="002B30CF"/>
    <w:rsid w:val="002B4948"/>
    <w:rsid w:val="0031236C"/>
    <w:rsid w:val="003177BE"/>
    <w:rsid w:val="003323AE"/>
    <w:rsid w:val="003509F8"/>
    <w:rsid w:val="003A7460"/>
    <w:rsid w:val="00483D0F"/>
    <w:rsid w:val="00486F23"/>
    <w:rsid w:val="004900C3"/>
    <w:rsid w:val="004B169A"/>
    <w:rsid w:val="004C64A8"/>
    <w:rsid w:val="004E4D36"/>
    <w:rsid w:val="004F46BC"/>
    <w:rsid w:val="0051715C"/>
    <w:rsid w:val="00555EBE"/>
    <w:rsid w:val="00560991"/>
    <w:rsid w:val="005624F9"/>
    <w:rsid w:val="005713B9"/>
    <w:rsid w:val="005C06A1"/>
    <w:rsid w:val="00603050"/>
    <w:rsid w:val="0062367D"/>
    <w:rsid w:val="0062579E"/>
    <w:rsid w:val="00635374"/>
    <w:rsid w:val="00644F3C"/>
    <w:rsid w:val="006551E2"/>
    <w:rsid w:val="0066788A"/>
    <w:rsid w:val="006975F6"/>
    <w:rsid w:val="006C2C65"/>
    <w:rsid w:val="006C2C6F"/>
    <w:rsid w:val="006D4652"/>
    <w:rsid w:val="006F035B"/>
    <w:rsid w:val="00700C22"/>
    <w:rsid w:val="00714D5E"/>
    <w:rsid w:val="007B02B1"/>
    <w:rsid w:val="007C0A38"/>
    <w:rsid w:val="007E26EC"/>
    <w:rsid w:val="00841EA2"/>
    <w:rsid w:val="00855829"/>
    <w:rsid w:val="00867438"/>
    <w:rsid w:val="008877C3"/>
    <w:rsid w:val="008916B5"/>
    <w:rsid w:val="008A3ACE"/>
    <w:rsid w:val="008B4351"/>
    <w:rsid w:val="008E1299"/>
    <w:rsid w:val="008E373D"/>
    <w:rsid w:val="00902D9C"/>
    <w:rsid w:val="00905AF8"/>
    <w:rsid w:val="00925147"/>
    <w:rsid w:val="009C3846"/>
    <w:rsid w:val="00A17E1D"/>
    <w:rsid w:val="00A54243"/>
    <w:rsid w:val="00AD5F4E"/>
    <w:rsid w:val="00AD669A"/>
    <w:rsid w:val="00AF0A73"/>
    <w:rsid w:val="00AF6860"/>
    <w:rsid w:val="00AF7A9A"/>
    <w:rsid w:val="00B226A8"/>
    <w:rsid w:val="00B258D7"/>
    <w:rsid w:val="00B553E8"/>
    <w:rsid w:val="00B7122F"/>
    <w:rsid w:val="00B81C25"/>
    <w:rsid w:val="00BA6CE4"/>
    <w:rsid w:val="00C23264"/>
    <w:rsid w:val="00C6646C"/>
    <w:rsid w:val="00C67A02"/>
    <w:rsid w:val="00C7393D"/>
    <w:rsid w:val="00C76456"/>
    <w:rsid w:val="00C97949"/>
    <w:rsid w:val="00CA1DD7"/>
    <w:rsid w:val="00CD1161"/>
    <w:rsid w:val="00CE594E"/>
    <w:rsid w:val="00CF7B2D"/>
    <w:rsid w:val="00D56247"/>
    <w:rsid w:val="00D66822"/>
    <w:rsid w:val="00D84328"/>
    <w:rsid w:val="00D93A17"/>
    <w:rsid w:val="00DC46AA"/>
    <w:rsid w:val="00DD4ABC"/>
    <w:rsid w:val="00DD599E"/>
    <w:rsid w:val="00DE3E87"/>
    <w:rsid w:val="00DF730C"/>
    <w:rsid w:val="00E07BE9"/>
    <w:rsid w:val="00E21382"/>
    <w:rsid w:val="00E42573"/>
    <w:rsid w:val="00E62158"/>
    <w:rsid w:val="00E7487E"/>
    <w:rsid w:val="00EB277E"/>
    <w:rsid w:val="00EB648A"/>
    <w:rsid w:val="00F14000"/>
    <w:rsid w:val="00F90BFB"/>
    <w:rsid w:val="00FC4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71147"/>
  <w15:docId w15:val="{FEFBE292-825B-4AF2-B717-986F5BD3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5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2BF8-0180-4714-AD44-1A956F9B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2016-05-18T06:50:00Z</cp:lastPrinted>
  <dcterms:created xsi:type="dcterms:W3CDTF">2024-12-13T07:25:00Z</dcterms:created>
  <dcterms:modified xsi:type="dcterms:W3CDTF">2024-12-24T05:28:00Z</dcterms:modified>
</cp:coreProperties>
</file>