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A256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C15632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5A742B">
        <w:rPr>
          <w:rFonts w:ascii="Times New Roman" w:hAnsi="Times New Roman" w:cs="Times New Roman"/>
          <w:b/>
          <w:bCs/>
          <w:sz w:val="26"/>
          <w:szCs w:val="26"/>
        </w:rPr>
        <w:t>210</w:t>
      </w:r>
      <w:r w:rsidR="00B6257C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>«</w:t>
      </w:r>
      <w:r w:rsidR="004303B2">
        <w:rPr>
          <w:rFonts w:ascii="Times New Roman" w:hAnsi="Times New Roman" w:cs="Times New Roman"/>
          <w:sz w:val="26"/>
          <w:szCs w:val="26"/>
        </w:rPr>
        <w:t xml:space="preserve">  </w:t>
      </w:r>
      <w:r w:rsidR="005E31BD">
        <w:rPr>
          <w:rFonts w:ascii="Times New Roman" w:hAnsi="Times New Roman" w:cs="Times New Roman"/>
          <w:sz w:val="26"/>
          <w:szCs w:val="26"/>
        </w:rPr>
        <w:t xml:space="preserve"> </w:t>
      </w:r>
      <w:r w:rsidR="005A742B">
        <w:rPr>
          <w:rFonts w:ascii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5E31BD">
        <w:rPr>
          <w:rFonts w:ascii="Times New Roman" w:hAnsi="Times New Roman" w:cs="Times New Roman"/>
          <w:sz w:val="26"/>
          <w:szCs w:val="26"/>
        </w:rPr>
        <w:t xml:space="preserve">  </w:t>
      </w:r>
      <w:r w:rsidR="004303B2">
        <w:rPr>
          <w:rFonts w:ascii="Times New Roman" w:hAnsi="Times New Roman" w:cs="Times New Roman"/>
          <w:sz w:val="26"/>
          <w:szCs w:val="26"/>
        </w:rPr>
        <w:t xml:space="preserve"> </w:t>
      </w:r>
      <w:r w:rsidR="005145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15632">
        <w:rPr>
          <w:rFonts w:ascii="Times New Roman" w:hAnsi="Times New Roman" w:cs="Times New Roman"/>
          <w:sz w:val="26"/>
          <w:szCs w:val="26"/>
        </w:rPr>
        <w:t xml:space="preserve">  декабря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9D3223">
        <w:rPr>
          <w:rFonts w:ascii="Times New Roman" w:hAnsi="Times New Roman" w:cs="Times New Roman"/>
          <w:sz w:val="26"/>
          <w:szCs w:val="26"/>
        </w:rPr>
        <w:t>2</w:t>
      </w:r>
      <w:r w:rsidR="005E31BD">
        <w:rPr>
          <w:rFonts w:ascii="Times New Roman" w:hAnsi="Times New Roman" w:cs="Times New Roman"/>
          <w:sz w:val="26"/>
          <w:szCs w:val="26"/>
        </w:rPr>
        <w:t>4</w:t>
      </w:r>
      <w:r w:rsidR="00C1563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555EBE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5772D7">
        <w:rPr>
          <w:rFonts w:ascii="Times New Roman" w:hAnsi="Times New Roman" w:cs="Times New Roman"/>
          <w:b/>
          <w:sz w:val="26"/>
          <w:szCs w:val="26"/>
        </w:rPr>
        <w:t>Корсаково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D3CB5">
        <w:rPr>
          <w:rFonts w:ascii="Times New Roman" w:hAnsi="Times New Roman" w:cs="Times New Roman"/>
          <w:sz w:val="26"/>
          <w:szCs w:val="26"/>
        </w:rPr>
        <w:t>Хавкина</w:t>
      </w:r>
      <w:r w:rsidR="00555EBE">
        <w:rPr>
          <w:rFonts w:ascii="Times New Roman" w:hAnsi="Times New Roman" w:cs="Times New Roman"/>
          <w:sz w:val="26"/>
          <w:szCs w:val="26"/>
        </w:rPr>
        <w:t xml:space="preserve"> Александра </w:t>
      </w:r>
      <w:r w:rsidR="006D3CB5">
        <w:rPr>
          <w:rFonts w:ascii="Times New Roman" w:hAnsi="Times New Roman" w:cs="Times New Roman"/>
          <w:sz w:val="26"/>
          <w:szCs w:val="26"/>
        </w:rPr>
        <w:t>Семеновича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55EBE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Pr="007C0A38"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34236E" w:rsidRPr="00C67A02" w:rsidRDefault="00A54243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34236E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осуществление мероприятий по обеспечению безопасности людей на водных </w:t>
      </w:r>
      <w:r w:rsidRPr="00C67A02">
        <w:rPr>
          <w:rFonts w:ascii="Times New Roman" w:hAnsi="Times New Roman" w:cs="Times New Roman"/>
          <w:sz w:val="26"/>
          <w:szCs w:val="26"/>
        </w:rPr>
        <w:lastRenderedPageBreak/>
        <w:t>объектах, охране их жизни и здоровья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B6257C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2179A0" w:rsidRPr="007123FA" w:rsidRDefault="0034236E" w:rsidP="002179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2179A0" w:rsidRPr="002179A0">
        <w:rPr>
          <w:rFonts w:ascii="Times New Roman" w:hAnsi="Times New Roman" w:cs="Times New Roman"/>
          <w:sz w:val="26"/>
          <w:szCs w:val="26"/>
        </w:rPr>
        <w:t xml:space="preserve"> </w:t>
      </w:r>
      <w:r w:rsidR="002179A0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B4449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A2565F" w:rsidRPr="00A256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236E" w:rsidRPr="00635374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34236E" w:rsidRPr="00635374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34236E" w:rsidRPr="004B169A" w:rsidRDefault="0034236E" w:rsidP="0034236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236E" w:rsidRPr="00AD669A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34236E" w:rsidRPr="00DD4ABC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Pr="00AF7A9A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Pr="000F47A0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5E31BD">
        <w:rPr>
          <w:rFonts w:ascii="Times New Roman" w:hAnsi="Times New Roman" w:cs="Times New Roman"/>
          <w:sz w:val="26"/>
          <w:szCs w:val="26"/>
        </w:rPr>
        <w:t>500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026A9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 xml:space="preserve">-обеспечение проживающих в поселении и нуждающихся в жилых помещениях </w:t>
      </w:r>
      <w:r w:rsidRPr="006551E2">
        <w:rPr>
          <w:rFonts w:ascii="Times New Roman" w:hAnsi="Times New Roman" w:cs="Times New Roman"/>
          <w:sz w:val="26"/>
          <w:szCs w:val="26"/>
        </w:rPr>
        <w:lastRenderedPageBreak/>
        <w:t xml:space="preserve">малоимущих граждан жилыми помещениями, организация строительства и </w:t>
      </w:r>
    </w:p>
    <w:p w:rsidR="0034236E" w:rsidRPr="00131FE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>1 000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Pr="006551E2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Pr="00131FE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B25F2E">
        <w:rPr>
          <w:rFonts w:ascii="Times New Roman" w:hAnsi="Times New Roman" w:cs="Times New Roman"/>
          <w:sz w:val="26"/>
          <w:szCs w:val="26"/>
        </w:rPr>
        <w:t>1</w:t>
      </w:r>
      <w:r w:rsidR="00F63803">
        <w:rPr>
          <w:rFonts w:ascii="Times New Roman" w:hAnsi="Times New Roman" w:cs="Times New Roman"/>
          <w:sz w:val="26"/>
          <w:szCs w:val="26"/>
        </w:rPr>
        <w:t> </w:t>
      </w:r>
      <w:r w:rsidR="005E31BD">
        <w:rPr>
          <w:rFonts w:ascii="Times New Roman" w:hAnsi="Times New Roman" w:cs="Times New Roman"/>
          <w:sz w:val="26"/>
          <w:szCs w:val="26"/>
        </w:rPr>
        <w:t xml:space="preserve"> 338 013,16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Pr="006551E2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Pr="00131FE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75EA9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Pr="00131FE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Pr="0066788A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B6257C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</w:t>
      </w:r>
      <w:r w:rsidRPr="00B258D7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предоставлением межбюджетного трансферта в сумме </w:t>
      </w:r>
      <w:r w:rsidR="005145F1">
        <w:rPr>
          <w:rFonts w:ascii="Times New Roman" w:hAnsi="Times New Roman" w:cs="Times New Roman"/>
          <w:sz w:val="26"/>
          <w:szCs w:val="26"/>
        </w:rPr>
        <w:t>3</w:t>
      </w:r>
      <w:r w:rsidR="00075EA9">
        <w:rPr>
          <w:rFonts w:ascii="Times New Roman" w:hAnsi="Times New Roman" w:cs="Times New Roman"/>
          <w:sz w:val="26"/>
          <w:szCs w:val="26"/>
        </w:rPr>
        <w:t>00 000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A2565F">
        <w:rPr>
          <w:rFonts w:ascii="Times New Roman" w:hAnsi="Times New Roman" w:cs="Times New Roman"/>
          <w:sz w:val="26"/>
          <w:szCs w:val="26"/>
        </w:rPr>
        <w:t>,</w:t>
      </w:r>
      <w:r w:rsidR="00A2565F" w:rsidRPr="00A2565F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5E31BD">
        <w:rPr>
          <w:rFonts w:ascii="Times New Roman" w:hAnsi="Times New Roman" w:cs="Times New Roman"/>
          <w:sz w:val="26"/>
          <w:szCs w:val="26"/>
        </w:rPr>
        <w:t>4</w:t>
      </w:r>
      <w:r w:rsidR="00B25F2E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Pr="000F607F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179A0" w:rsidRPr="007123FA" w:rsidRDefault="0034236E" w:rsidP="002179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2179A0" w:rsidRPr="002179A0">
        <w:rPr>
          <w:rFonts w:ascii="Times New Roman" w:hAnsi="Times New Roman" w:cs="Times New Roman"/>
          <w:sz w:val="26"/>
          <w:szCs w:val="26"/>
        </w:rPr>
        <w:t xml:space="preserve"> </w:t>
      </w:r>
      <w:r w:rsidR="002179A0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34236E" w:rsidRPr="00131FE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58D7"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D322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34236E" w:rsidRPr="00A94893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34236E" w:rsidRPr="00A94893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руб;</w:t>
      </w:r>
    </w:p>
    <w:p w:rsidR="008C2D01" w:rsidRPr="008C2D01" w:rsidRDefault="008C2D01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34236E">
        <w:rPr>
          <w:rFonts w:ascii="Times New Roman" w:hAnsi="Times New Roman" w:cs="Times New Roman"/>
          <w:sz w:val="26"/>
          <w:szCs w:val="26"/>
        </w:rPr>
        <w:t xml:space="preserve"> с момента его опубликования и распространяет свое действие на правоотношения возникшие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B6257C">
        <w:rPr>
          <w:rFonts w:ascii="Times New Roman" w:hAnsi="Times New Roman" w:cs="Times New Roman"/>
          <w:sz w:val="26"/>
          <w:szCs w:val="26"/>
        </w:rPr>
        <w:t>2</w:t>
      </w:r>
      <w:r w:rsidR="005E31BD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действует до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B6257C">
        <w:rPr>
          <w:rFonts w:ascii="Times New Roman" w:hAnsi="Times New Roman" w:cs="Times New Roman"/>
          <w:sz w:val="26"/>
          <w:szCs w:val="26"/>
        </w:rPr>
        <w:t>2</w:t>
      </w:r>
      <w:r w:rsidR="005E31BD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A54243" w:rsidRPr="00EB648A" w:rsidRDefault="00A54243" w:rsidP="00EE0E4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Глава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55EBE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6D3CB5">
        <w:rPr>
          <w:rFonts w:ascii="Times New Roman" w:hAnsi="Times New Roman" w:cs="Times New Roman"/>
          <w:sz w:val="26"/>
          <w:szCs w:val="26"/>
        </w:rPr>
        <w:t>Корсаково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55EBE">
        <w:rPr>
          <w:rFonts w:ascii="Times New Roman" w:hAnsi="Times New Roman" w:cs="Times New Roman"/>
          <w:sz w:val="26"/>
          <w:szCs w:val="26"/>
        </w:rPr>
        <w:t>А.</w:t>
      </w:r>
      <w:r w:rsidR="006D3CB5">
        <w:rPr>
          <w:rFonts w:ascii="Times New Roman" w:hAnsi="Times New Roman" w:cs="Times New Roman"/>
          <w:sz w:val="26"/>
          <w:szCs w:val="26"/>
        </w:rPr>
        <w:t>С</w:t>
      </w:r>
      <w:r w:rsidR="00555EBE">
        <w:rPr>
          <w:rFonts w:ascii="Times New Roman" w:hAnsi="Times New Roman" w:cs="Times New Roman"/>
          <w:sz w:val="26"/>
          <w:szCs w:val="26"/>
        </w:rPr>
        <w:t xml:space="preserve">. </w:t>
      </w:r>
      <w:r w:rsidR="006D3CB5">
        <w:rPr>
          <w:rFonts w:ascii="Times New Roman" w:hAnsi="Times New Roman" w:cs="Times New Roman"/>
          <w:sz w:val="26"/>
          <w:szCs w:val="26"/>
        </w:rPr>
        <w:t>Хавкин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730" w:rsidRDefault="00133730" w:rsidP="00EB648A">
      <w:pPr>
        <w:spacing w:after="0" w:line="240" w:lineRule="auto"/>
      </w:pPr>
      <w:r>
        <w:separator/>
      </w:r>
    </w:p>
  </w:endnote>
  <w:endnote w:type="continuationSeparator" w:id="0">
    <w:p w:rsidR="00133730" w:rsidRDefault="00133730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730" w:rsidRDefault="00133730" w:rsidP="00EB648A">
      <w:pPr>
        <w:spacing w:after="0" w:line="240" w:lineRule="auto"/>
      </w:pPr>
      <w:r>
        <w:separator/>
      </w:r>
    </w:p>
  </w:footnote>
  <w:footnote w:type="continuationSeparator" w:id="0">
    <w:p w:rsidR="00133730" w:rsidRDefault="00133730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1603C"/>
    <w:rsid w:val="000729DE"/>
    <w:rsid w:val="00075EA9"/>
    <w:rsid w:val="00086FC4"/>
    <w:rsid w:val="0009225F"/>
    <w:rsid w:val="000D679C"/>
    <w:rsid w:val="000F12E3"/>
    <w:rsid w:val="000F47A0"/>
    <w:rsid w:val="000F607F"/>
    <w:rsid w:val="000F73D6"/>
    <w:rsid w:val="00127A58"/>
    <w:rsid w:val="00131FEE"/>
    <w:rsid w:val="00133730"/>
    <w:rsid w:val="00155481"/>
    <w:rsid w:val="001860A8"/>
    <w:rsid w:val="001F6EB6"/>
    <w:rsid w:val="002179A0"/>
    <w:rsid w:val="002B4948"/>
    <w:rsid w:val="0031236C"/>
    <w:rsid w:val="003177BE"/>
    <w:rsid w:val="003323AE"/>
    <w:rsid w:val="0034236E"/>
    <w:rsid w:val="003A697C"/>
    <w:rsid w:val="003E5F3F"/>
    <w:rsid w:val="004026A9"/>
    <w:rsid w:val="004303B2"/>
    <w:rsid w:val="004459D5"/>
    <w:rsid w:val="004708DA"/>
    <w:rsid w:val="00491D7A"/>
    <w:rsid w:val="004A1290"/>
    <w:rsid w:val="004B0C24"/>
    <w:rsid w:val="004B169A"/>
    <w:rsid w:val="00506F89"/>
    <w:rsid w:val="005145F1"/>
    <w:rsid w:val="00555EBE"/>
    <w:rsid w:val="00564971"/>
    <w:rsid w:val="005713B9"/>
    <w:rsid w:val="005772D7"/>
    <w:rsid w:val="005A742B"/>
    <w:rsid w:val="005B7EB8"/>
    <w:rsid w:val="005E31BD"/>
    <w:rsid w:val="0062367D"/>
    <w:rsid w:val="0062579E"/>
    <w:rsid w:val="00635374"/>
    <w:rsid w:val="0064736B"/>
    <w:rsid w:val="006551E2"/>
    <w:rsid w:val="0066788A"/>
    <w:rsid w:val="006A674C"/>
    <w:rsid w:val="006D3CB5"/>
    <w:rsid w:val="007A759F"/>
    <w:rsid w:val="007C0A38"/>
    <w:rsid w:val="007E1150"/>
    <w:rsid w:val="007E26EC"/>
    <w:rsid w:val="007E7C45"/>
    <w:rsid w:val="00801F38"/>
    <w:rsid w:val="008554AD"/>
    <w:rsid w:val="00867438"/>
    <w:rsid w:val="008916B5"/>
    <w:rsid w:val="008C2D01"/>
    <w:rsid w:val="008E373D"/>
    <w:rsid w:val="00902D9C"/>
    <w:rsid w:val="00925147"/>
    <w:rsid w:val="009A4956"/>
    <w:rsid w:val="009C3846"/>
    <w:rsid w:val="009D3223"/>
    <w:rsid w:val="00A24EB7"/>
    <w:rsid w:val="00A2565F"/>
    <w:rsid w:val="00A54243"/>
    <w:rsid w:val="00A74B1B"/>
    <w:rsid w:val="00AD5F4E"/>
    <w:rsid w:val="00AD669A"/>
    <w:rsid w:val="00AF7A9A"/>
    <w:rsid w:val="00B258D7"/>
    <w:rsid w:val="00B25F2E"/>
    <w:rsid w:val="00B44492"/>
    <w:rsid w:val="00B53909"/>
    <w:rsid w:val="00B6257C"/>
    <w:rsid w:val="00B7122F"/>
    <w:rsid w:val="00B84752"/>
    <w:rsid w:val="00BA6CE4"/>
    <w:rsid w:val="00C15632"/>
    <w:rsid w:val="00C262E4"/>
    <w:rsid w:val="00C53F47"/>
    <w:rsid w:val="00C67A02"/>
    <w:rsid w:val="00C76456"/>
    <w:rsid w:val="00CB0259"/>
    <w:rsid w:val="00CC5200"/>
    <w:rsid w:val="00CD1161"/>
    <w:rsid w:val="00CF3D19"/>
    <w:rsid w:val="00D62FFA"/>
    <w:rsid w:val="00D66822"/>
    <w:rsid w:val="00D70B07"/>
    <w:rsid w:val="00DB43AC"/>
    <w:rsid w:val="00DC46AA"/>
    <w:rsid w:val="00DD4ABC"/>
    <w:rsid w:val="00DE3E87"/>
    <w:rsid w:val="00E6463D"/>
    <w:rsid w:val="00EB648A"/>
    <w:rsid w:val="00EB6BDE"/>
    <w:rsid w:val="00EE0E46"/>
    <w:rsid w:val="00EF11DC"/>
    <w:rsid w:val="00F35DB2"/>
    <w:rsid w:val="00F513DF"/>
    <w:rsid w:val="00F6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52BF8"/>
  <w15:docId w15:val="{2B973DD6-EBDB-498E-A16C-D9B9F1F9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56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49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11A13-9D2B-44F5-889C-E307A8C0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2020-01-28T07:52:00Z</cp:lastPrinted>
  <dcterms:created xsi:type="dcterms:W3CDTF">2024-12-10T06:34:00Z</dcterms:created>
  <dcterms:modified xsi:type="dcterms:W3CDTF">2024-12-24T05:20:00Z</dcterms:modified>
</cp:coreProperties>
</file>