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122944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FA07F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525EB">
        <w:rPr>
          <w:rFonts w:ascii="Times New Roman" w:hAnsi="Times New Roman" w:cs="Times New Roman"/>
          <w:b/>
          <w:bCs/>
          <w:sz w:val="26"/>
          <w:szCs w:val="26"/>
        </w:rPr>
        <w:t>144</w:t>
      </w:r>
      <w:r w:rsidR="0032350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22944" w:rsidRPr="00122944" w:rsidRDefault="00B7122F" w:rsidP="00122944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122944" w:rsidRPr="00122944">
        <w:rPr>
          <w:rFonts w:ascii="Times New Roman" w:eastAsia="Times New Roman" w:hAnsi="Times New Roman" w:cs="Times New Roman"/>
          <w:sz w:val="26"/>
          <w:szCs w:val="26"/>
        </w:rPr>
        <w:t>«</w:t>
      </w:r>
      <w:r w:rsidR="004A3A8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525EB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4A3A81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FA07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22944" w:rsidRPr="00122944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216B22">
        <w:rPr>
          <w:rFonts w:ascii="Times New Roman" w:eastAsia="Times New Roman" w:hAnsi="Times New Roman" w:cs="Times New Roman"/>
          <w:sz w:val="26"/>
          <w:szCs w:val="26"/>
        </w:rPr>
        <w:t>2</w:t>
      </w:r>
      <w:r w:rsidR="004A3A81">
        <w:rPr>
          <w:rFonts w:ascii="Times New Roman" w:eastAsia="Times New Roman" w:hAnsi="Times New Roman" w:cs="Times New Roman"/>
          <w:sz w:val="26"/>
          <w:szCs w:val="26"/>
        </w:rPr>
        <w:t>3</w:t>
      </w:r>
      <w:r w:rsidR="00122944" w:rsidRPr="00122944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BA6CE4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C67A02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</w:t>
      </w:r>
      <w:r w:rsidR="00555EBE"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r w:rsidR="00506B26">
        <w:rPr>
          <w:rFonts w:ascii="Times New Roman" w:hAnsi="Times New Roman" w:cs="Times New Roman"/>
          <w:b/>
          <w:sz w:val="26"/>
          <w:szCs w:val="26"/>
        </w:rPr>
        <w:t>Тростье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216B22">
        <w:rPr>
          <w:rFonts w:ascii="Times New Roman" w:hAnsi="Times New Roman" w:cs="Times New Roman"/>
          <w:sz w:val="26"/>
          <w:szCs w:val="26"/>
        </w:rPr>
        <w:t>Простякова Алексея Александровича</w:t>
      </w:r>
      <w:r w:rsidR="007C0A38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555EBE">
        <w:rPr>
          <w:rFonts w:ascii="Times New Roman" w:hAnsi="Times New Roman" w:cs="Times New Roman"/>
          <w:sz w:val="26"/>
          <w:szCs w:val="26"/>
        </w:rPr>
        <w:t>го</w:t>
      </w:r>
      <w:r w:rsidR="0062367D">
        <w:rPr>
          <w:rFonts w:ascii="Times New Roman" w:hAnsi="Times New Roman" w:cs="Times New Roman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="007C0A38"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 w:rsidR="007C0A38"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 w:rsidR="007C0A38"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CC03D5" w:rsidRPr="00C67A02" w:rsidRDefault="00A54243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CC03D5"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CC03D5" w:rsidRPr="00C67A02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CC03D5" w:rsidRPr="00C67A02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CC03D5" w:rsidRPr="00C67A02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CC03D5" w:rsidRPr="00C67A02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CC03D5" w:rsidRPr="00C67A02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lastRenderedPageBreak/>
        <w:t>- осуществление мероприятий по обеспечению безопасности людей на водных объектах, охране их жизни и здоровья</w:t>
      </w:r>
    </w:p>
    <w:p w:rsidR="00CC03D5" w:rsidRPr="00C67A02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32350E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CC03D5" w:rsidRPr="00C67A02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CC03D5" w:rsidRPr="00C67A02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0F45AC" w:rsidRPr="007123FA" w:rsidRDefault="00CC03D5" w:rsidP="000F4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0F45AC" w:rsidRPr="000F45AC">
        <w:rPr>
          <w:rFonts w:ascii="Times New Roman" w:hAnsi="Times New Roman" w:cs="Times New Roman"/>
          <w:sz w:val="26"/>
          <w:szCs w:val="26"/>
        </w:rPr>
        <w:t xml:space="preserve"> </w:t>
      </w:r>
      <w:r w:rsidR="000F45AC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8" w:history="1">
        <w:r w:rsidR="000F45AC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0F45AC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9" w:history="1">
        <w:r w:rsidR="000F45AC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0F45AC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0" w:history="1">
        <w:r w:rsidR="000F45AC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0F45AC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1" w:history="1">
        <w:r w:rsidR="000F45AC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0F45AC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216B22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захоронения,</w:t>
      </w:r>
      <w:r w:rsidR="00796FED" w:rsidRPr="00796FE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03D5" w:rsidRPr="00635374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2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CC03D5" w:rsidRPr="00635374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Default="00CC03D5" w:rsidP="00CC03D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CC03D5" w:rsidRPr="004B169A" w:rsidRDefault="00CC03D5" w:rsidP="00CC03D5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03D5" w:rsidRPr="00AD669A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CC03D5" w:rsidRPr="00DD4ABC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Pr="00AF7A9A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C03D5" w:rsidRPr="000F47A0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B6659">
        <w:rPr>
          <w:rFonts w:ascii="Times New Roman" w:hAnsi="Times New Roman" w:cs="Times New Roman"/>
          <w:sz w:val="26"/>
          <w:szCs w:val="26"/>
        </w:rPr>
        <w:t>1 0</w:t>
      </w:r>
      <w:r w:rsidR="00FA07FD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656BA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lastRenderedPageBreak/>
        <w:t xml:space="preserve">-обеспечение проживающих в поселении и нуждающихся в жилых помещениях малоимущих граждан жилыми помещениями, организация строительства и </w:t>
      </w:r>
    </w:p>
    <w:p w:rsidR="00CC03D5" w:rsidRPr="00131FEE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FA07FD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C03D5" w:rsidRPr="006551E2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Pr="00131FEE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9B6659">
        <w:rPr>
          <w:rFonts w:ascii="Times New Roman" w:hAnsi="Times New Roman" w:cs="Times New Roman"/>
          <w:sz w:val="26"/>
          <w:szCs w:val="26"/>
        </w:rPr>
        <w:t>866 088,26</w:t>
      </w:r>
      <w:r w:rsidR="006E34E2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C03D5" w:rsidRPr="006551E2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Pr="00131FEE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216B22"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Pr="00131FEE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216B22"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216B22"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Pr="0066788A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32350E">
        <w:rPr>
          <w:rFonts w:ascii="Times New Roman" w:hAnsi="Times New Roman"/>
          <w:sz w:val="26"/>
          <w:szCs w:val="26"/>
        </w:rPr>
        <w:t xml:space="preserve">участие в организации деятельности по накоплению (в том числе раздельному </w:t>
      </w:r>
      <w:r w:rsidR="0032350E">
        <w:rPr>
          <w:rFonts w:ascii="Times New Roman" w:hAnsi="Times New Roman"/>
          <w:sz w:val="26"/>
          <w:szCs w:val="26"/>
        </w:rPr>
        <w:lastRenderedPageBreak/>
        <w:t>накоплению)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B6659">
        <w:rPr>
          <w:rFonts w:ascii="Times New Roman" w:hAnsi="Times New Roman" w:cs="Times New Roman"/>
          <w:sz w:val="26"/>
          <w:szCs w:val="26"/>
        </w:rPr>
        <w:t>344</w:t>
      </w:r>
      <w:r>
        <w:rPr>
          <w:rFonts w:ascii="Times New Roman" w:hAnsi="Times New Roman" w:cs="Times New Roman"/>
          <w:sz w:val="26"/>
          <w:szCs w:val="26"/>
        </w:rPr>
        <w:t xml:space="preserve"> 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796FED">
        <w:rPr>
          <w:rFonts w:ascii="Times New Roman" w:hAnsi="Times New Roman" w:cs="Times New Roman"/>
          <w:sz w:val="26"/>
          <w:szCs w:val="26"/>
        </w:rPr>
        <w:t>,</w:t>
      </w:r>
      <w:r w:rsidR="00796FED" w:rsidRPr="00796FED"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B6659">
        <w:rPr>
          <w:rFonts w:ascii="Times New Roman" w:hAnsi="Times New Roman" w:cs="Times New Roman"/>
          <w:sz w:val="26"/>
          <w:szCs w:val="26"/>
        </w:rPr>
        <w:t>1</w:t>
      </w:r>
      <w:r w:rsidR="00E16F47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0 000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C03D5" w:rsidRPr="000F607F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F45AC" w:rsidRPr="007123FA" w:rsidRDefault="00CC03D5" w:rsidP="000F4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0F45AC" w:rsidRPr="000F45AC">
        <w:rPr>
          <w:rFonts w:ascii="Times New Roman" w:hAnsi="Times New Roman" w:cs="Times New Roman"/>
          <w:sz w:val="26"/>
          <w:szCs w:val="26"/>
        </w:rPr>
        <w:t xml:space="preserve"> </w:t>
      </w:r>
      <w:r w:rsidR="000F45AC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3" w:history="1">
        <w:r w:rsidR="000F45AC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0F45AC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4" w:history="1">
        <w:r w:rsidR="000F45AC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0F45AC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5" w:history="1">
        <w:r w:rsidR="000F45AC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0F45AC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6" w:history="1">
        <w:r w:rsidR="000F45AC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0F45AC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CC03D5" w:rsidRPr="00131FEE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FA07F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CC03D5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CC03D5" w:rsidRPr="00A94893" w:rsidRDefault="00CC03D5" w:rsidP="00CC03D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CC03D5" w:rsidRPr="00A94893" w:rsidRDefault="00CC03D5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32350E">
        <w:rPr>
          <w:rFonts w:ascii="Times New Roman" w:hAnsi="Times New Roman" w:cs="Times New Roman"/>
          <w:sz w:val="26"/>
          <w:szCs w:val="26"/>
        </w:rPr>
        <w:t>1</w:t>
      </w:r>
      <w:r w:rsidRPr="00A94893">
        <w:rPr>
          <w:rFonts w:ascii="Times New Roman" w:hAnsi="Times New Roman" w:cs="Times New Roman"/>
          <w:sz w:val="26"/>
          <w:szCs w:val="26"/>
        </w:rPr>
        <w:t>000 руб;</w:t>
      </w:r>
    </w:p>
    <w:p w:rsidR="00B258D7" w:rsidRDefault="00B258D7" w:rsidP="00CC03D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</w:t>
      </w:r>
      <w:r w:rsidR="00CC03D5">
        <w:rPr>
          <w:rFonts w:ascii="Times New Roman" w:hAnsi="Times New Roman" w:cs="Times New Roman"/>
          <w:sz w:val="26"/>
          <w:szCs w:val="26"/>
        </w:rPr>
        <w:t xml:space="preserve"> с момента его официального опубликования и </w:t>
      </w:r>
      <w:r w:rsidR="00CC03D5">
        <w:rPr>
          <w:rFonts w:ascii="Times New Roman" w:hAnsi="Times New Roman" w:cs="Times New Roman"/>
          <w:sz w:val="26"/>
          <w:szCs w:val="26"/>
        </w:rPr>
        <w:lastRenderedPageBreak/>
        <w:t xml:space="preserve">распространяет свое действие на правоотношения возникшие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 "</w:t>
      </w:r>
      <w:r w:rsidR="00AD669A">
        <w:rPr>
          <w:rFonts w:ascii="Times New Roman" w:hAnsi="Times New Roman" w:cs="Times New Roman"/>
          <w:sz w:val="26"/>
          <w:szCs w:val="26"/>
        </w:rPr>
        <w:t>01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января 20</w:t>
      </w:r>
      <w:r w:rsidR="0032350E">
        <w:rPr>
          <w:rFonts w:ascii="Times New Roman" w:hAnsi="Times New Roman" w:cs="Times New Roman"/>
          <w:sz w:val="26"/>
          <w:szCs w:val="26"/>
        </w:rPr>
        <w:t>2</w:t>
      </w:r>
      <w:r w:rsidR="009B6659">
        <w:rPr>
          <w:rFonts w:ascii="Times New Roman" w:hAnsi="Times New Roman" w:cs="Times New Roman"/>
          <w:sz w:val="26"/>
          <w:szCs w:val="26"/>
        </w:rPr>
        <w:t>4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и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32350E">
        <w:rPr>
          <w:rFonts w:ascii="Times New Roman" w:hAnsi="Times New Roman" w:cs="Times New Roman"/>
          <w:sz w:val="26"/>
          <w:szCs w:val="26"/>
        </w:rPr>
        <w:t>2</w:t>
      </w:r>
      <w:r w:rsidR="009B6659">
        <w:rPr>
          <w:rFonts w:ascii="Times New Roman" w:hAnsi="Times New Roman" w:cs="Times New Roman"/>
          <w:sz w:val="26"/>
          <w:szCs w:val="26"/>
        </w:rPr>
        <w:t>4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  <w:r w:rsidR="00AD669A" w:rsidRPr="00AD669A">
        <w:t xml:space="preserve"> 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42713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67602C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555EBE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67602C">
        <w:rPr>
          <w:rFonts w:ascii="Times New Roman" w:hAnsi="Times New Roman" w:cs="Times New Roman"/>
          <w:sz w:val="26"/>
          <w:szCs w:val="26"/>
        </w:rPr>
        <w:t>Тростье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216B22">
        <w:rPr>
          <w:rFonts w:ascii="Times New Roman" w:hAnsi="Times New Roman" w:cs="Times New Roman"/>
          <w:sz w:val="26"/>
          <w:szCs w:val="26"/>
        </w:rPr>
        <w:t>А.А. Простяков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8B2" w:rsidRDefault="00F818B2" w:rsidP="00EB648A">
      <w:pPr>
        <w:spacing w:after="0" w:line="240" w:lineRule="auto"/>
      </w:pPr>
      <w:r>
        <w:separator/>
      </w:r>
    </w:p>
  </w:endnote>
  <w:endnote w:type="continuationSeparator" w:id="0">
    <w:p w:rsidR="00F818B2" w:rsidRDefault="00F818B2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8B2" w:rsidRDefault="00F818B2" w:rsidP="00EB648A">
      <w:pPr>
        <w:spacing w:after="0" w:line="240" w:lineRule="auto"/>
      </w:pPr>
      <w:r>
        <w:separator/>
      </w:r>
    </w:p>
  </w:footnote>
  <w:footnote w:type="continuationSeparator" w:id="0">
    <w:p w:rsidR="00F818B2" w:rsidRDefault="00F818B2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006A2"/>
    <w:rsid w:val="00010377"/>
    <w:rsid w:val="0009225F"/>
    <w:rsid w:val="000F12E3"/>
    <w:rsid w:val="000F3E27"/>
    <w:rsid w:val="000F45AC"/>
    <w:rsid w:val="000F47A0"/>
    <w:rsid w:val="000F607F"/>
    <w:rsid w:val="000F73D6"/>
    <w:rsid w:val="000F7798"/>
    <w:rsid w:val="00122944"/>
    <w:rsid w:val="00127A58"/>
    <w:rsid w:val="00131FEE"/>
    <w:rsid w:val="00160A96"/>
    <w:rsid w:val="00182BBC"/>
    <w:rsid w:val="00186FE0"/>
    <w:rsid w:val="001C7940"/>
    <w:rsid w:val="001E35BE"/>
    <w:rsid w:val="001F6EB6"/>
    <w:rsid w:val="00216B22"/>
    <w:rsid w:val="00247DA3"/>
    <w:rsid w:val="002525EB"/>
    <w:rsid w:val="002B4948"/>
    <w:rsid w:val="0031236C"/>
    <w:rsid w:val="003177BE"/>
    <w:rsid w:val="0032350E"/>
    <w:rsid w:val="003323AE"/>
    <w:rsid w:val="003A697C"/>
    <w:rsid w:val="00421F02"/>
    <w:rsid w:val="0042713B"/>
    <w:rsid w:val="004A3A81"/>
    <w:rsid w:val="004B169A"/>
    <w:rsid w:val="004F5083"/>
    <w:rsid w:val="004F5C61"/>
    <w:rsid w:val="00506B26"/>
    <w:rsid w:val="00555EBE"/>
    <w:rsid w:val="005713B9"/>
    <w:rsid w:val="00573158"/>
    <w:rsid w:val="005F6BBC"/>
    <w:rsid w:val="0062367D"/>
    <w:rsid w:val="0062579E"/>
    <w:rsid w:val="00635374"/>
    <w:rsid w:val="00643BA0"/>
    <w:rsid w:val="0064543F"/>
    <w:rsid w:val="006551E2"/>
    <w:rsid w:val="0066788A"/>
    <w:rsid w:val="00673BEC"/>
    <w:rsid w:val="0067602C"/>
    <w:rsid w:val="0068220B"/>
    <w:rsid w:val="006E34E2"/>
    <w:rsid w:val="006E46BF"/>
    <w:rsid w:val="00767947"/>
    <w:rsid w:val="00795067"/>
    <w:rsid w:val="00796FED"/>
    <w:rsid w:val="007A3135"/>
    <w:rsid w:val="007C0A38"/>
    <w:rsid w:val="007E26EC"/>
    <w:rsid w:val="00822BFA"/>
    <w:rsid w:val="00867438"/>
    <w:rsid w:val="00873C09"/>
    <w:rsid w:val="00890C45"/>
    <w:rsid w:val="008916B5"/>
    <w:rsid w:val="008E373D"/>
    <w:rsid w:val="00902D9C"/>
    <w:rsid w:val="00925147"/>
    <w:rsid w:val="009525A0"/>
    <w:rsid w:val="009B6659"/>
    <w:rsid w:val="009C3846"/>
    <w:rsid w:val="00A300F8"/>
    <w:rsid w:val="00A54243"/>
    <w:rsid w:val="00A56645"/>
    <w:rsid w:val="00AA6E39"/>
    <w:rsid w:val="00AD5F4E"/>
    <w:rsid w:val="00AD669A"/>
    <w:rsid w:val="00AF0E36"/>
    <w:rsid w:val="00AF7A9A"/>
    <w:rsid w:val="00B258D7"/>
    <w:rsid w:val="00B7122F"/>
    <w:rsid w:val="00BA6CE4"/>
    <w:rsid w:val="00BD1CC3"/>
    <w:rsid w:val="00BD44DB"/>
    <w:rsid w:val="00BD5AA0"/>
    <w:rsid w:val="00C67A02"/>
    <w:rsid w:val="00C76456"/>
    <w:rsid w:val="00CC03D5"/>
    <w:rsid w:val="00CD1161"/>
    <w:rsid w:val="00CE21F8"/>
    <w:rsid w:val="00CE30C0"/>
    <w:rsid w:val="00D656BA"/>
    <w:rsid w:val="00D66822"/>
    <w:rsid w:val="00D92C7F"/>
    <w:rsid w:val="00DC46AA"/>
    <w:rsid w:val="00DD4ABC"/>
    <w:rsid w:val="00DE3E87"/>
    <w:rsid w:val="00E16F47"/>
    <w:rsid w:val="00E17707"/>
    <w:rsid w:val="00EB20F7"/>
    <w:rsid w:val="00EB648A"/>
    <w:rsid w:val="00EF110D"/>
    <w:rsid w:val="00F617C6"/>
    <w:rsid w:val="00F818B2"/>
    <w:rsid w:val="00FA07FD"/>
    <w:rsid w:val="00FC68D1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3EEB3"/>
  <w15:docId w15:val="{25AE289B-D7E7-4084-A648-972356D7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E1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6F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7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3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12" Type="http://schemas.openxmlformats.org/officeDocument/2006/relationships/hyperlink" Target="consultantplus://offline/ref=79FC3E9AF76B4500FAE2D1568D4F7461B19A1BF70383994E6EA21956CF4DL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0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4" Type="http://schemas.openxmlformats.org/officeDocument/2006/relationships/hyperlink" Target="consultantplus://offline/ref=1B3DECC56D0C9FF112D0A8CB30C8AD52A2232ED6147855F9101D2631F2B4DDBC5BB6D4ADE249662FA678D22F08012DD13F21055EAA9A49AFV4C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D64EC-91F3-4AFC-89FB-BA228BCAB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2197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Yurist</dc:creator>
  <cp:lastModifiedBy>NYurOTD</cp:lastModifiedBy>
  <cp:revision>4</cp:revision>
  <cp:lastPrinted>2020-12-24T06:51:00Z</cp:lastPrinted>
  <dcterms:created xsi:type="dcterms:W3CDTF">2023-12-11T12:39:00Z</dcterms:created>
  <dcterms:modified xsi:type="dcterms:W3CDTF">2023-12-20T08:11:00Z</dcterms:modified>
</cp:coreProperties>
</file>